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52E7" w:rsidRDefault="004452E7" w:rsidP="004452E7">
      <w:pPr>
        <w:pBdr>
          <w:bottom w:val="single" w:sz="8" w:space="2" w:color="000000"/>
        </w:pBd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452E7">
        <w:rPr>
          <w:rFonts w:ascii="Times New Roman" w:hAnsi="Times New Roman" w:cs="Times New Roman"/>
          <w:sz w:val="24"/>
          <w:szCs w:val="24"/>
        </w:rPr>
        <w:t>Форма 5</w:t>
      </w:r>
    </w:p>
    <w:p w:rsidR="00BB3BA3" w:rsidRPr="004452E7" w:rsidRDefault="00BB3BA3" w:rsidP="004452E7">
      <w:pPr>
        <w:pBdr>
          <w:bottom w:val="single" w:sz="8" w:space="2" w:color="000000"/>
        </w:pBd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86329" w:rsidRPr="00C86329" w:rsidRDefault="00D50ADC" w:rsidP="00C86329">
      <w:pPr>
        <w:pBdr>
          <w:bottom w:val="single" w:sz="8" w:space="2" w:color="000000"/>
        </w:pBd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6329">
        <w:rPr>
          <w:rFonts w:ascii="Times New Roman" w:hAnsi="Times New Roman" w:cs="Times New Roman"/>
          <w:b/>
          <w:sz w:val="28"/>
          <w:szCs w:val="28"/>
        </w:rPr>
        <w:t xml:space="preserve">Пояснительная записка к форме </w:t>
      </w:r>
      <w:r w:rsidR="00EF3C9B" w:rsidRPr="00C86329">
        <w:rPr>
          <w:rFonts w:ascii="Times New Roman" w:hAnsi="Times New Roman" w:cs="Times New Roman"/>
          <w:b/>
          <w:sz w:val="28"/>
          <w:szCs w:val="28"/>
        </w:rPr>
        <w:t xml:space="preserve">отраслевой статистической отчетности </w:t>
      </w:r>
      <w:r w:rsidRPr="00C86329">
        <w:rPr>
          <w:rFonts w:ascii="Times New Roman" w:hAnsi="Times New Roman" w:cs="Times New Roman"/>
          <w:b/>
          <w:sz w:val="28"/>
          <w:szCs w:val="28"/>
        </w:rPr>
        <w:t>№ 64 «Сведения о заготовке, хранении, транспортировке и клиническом использовании донорской крови и (или) ее компонентов»</w:t>
      </w:r>
      <w:r w:rsidR="001A7788" w:rsidRPr="00C8632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C6CF6" w:rsidRPr="00C86329">
        <w:rPr>
          <w:rFonts w:ascii="Times New Roman" w:hAnsi="Times New Roman" w:cs="Times New Roman"/>
          <w:b/>
          <w:sz w:val="28"/>
          <w:szCs w:val="28"/>
        </w:rPr>
        <w:t>за 202</w:t>
      </w:r>
      <w:r w:rsidR="003B5A46">
        <w:rPr>
          <w:rFonts w:ascii="Times New Roman" w:hAnsi="Times New Roman" w:cs="Times New Roman"/>
          <w:b/>
          <w:sz w:val="28"/>
          <w:szCs w:val="28"/>
        </w:rPr>
        <w:t>3 год</w:t>
      </w:r>
    </w:p>
    <w:p w:rsidR="00C86329" w:rsidRDefault="00C86329" w:rsidP="00C86329">
      <w:pPr>
        <w:pBdr>
          <w:bottom w:val="single" w:sz="8" w:space="2" w:color="000000"/>
        </w:pBd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highlight w:val="yellow"/>
          <w:u w:val="single"/>
        </w:rPr>
      </w:pPr>
    </w:p>
    <w:p w:rsidR="00C86329" w:rsidRPr="00C86329" w:rsidRDefault="00C86329" w:rsidP="00C86329">
      <w:pPr>
        <w:pBdr>
          <w:bottom w:val="single" w:sz="8" w:space="2" w:color="000000"/>
        </w:pBd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86329">
        <w:rPr>
          <w:rFonts w:ascii="Times New Roman" w:hAnsi="Times New Roman" w:cs="Times New Roman"/>
          <w:sz w:val="28"/>
          <w:szCs w:val="28"/>
          <w:highlight w:val="yellow"/>
          <w:u w:val="single"/>
        </w:rPr>
        <w:t>Полное наименование медицинской организации</w:t>
      </w:r>
    </w:p>
    <w:p w:rsidR="00C86329" w:rsidRPr="00C86329" w:rsidRDefault="00C86329" w:rsidP="00C86329">
      <w:pPr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  <w:r w:rsidRPr="00C86329">
        <w:rPr>
          <w:rFonts w:ascii="Times New Roman" w:hAnsi="Times New Roman" w:cs="Times New Roman"/>
          <w:bCs/>
          <w:sz w:val="20"/>
          <w:szCs w:val="20"/>
        </w:rPr>
        <w:t>наименование медицинской организации</w:t>
      </w:r>
    </w:p>
    <w:p w:rsidR="00734E84" w:rsidRPr="00747F5D" w:rsidRDefault="00734E84" w:rsidP="00BB3BA3">
      <w:pPr>
        <w:pStyle w:val="a3"/>
        <w:spacing w:after="0" w:line="240" w:lineRule="auto"/>
        <w:contextualSpacing w:val="0"/>
        <w:rPr>
          <w:rFonts w:ascii="Times New Roman" w:hAnsi="Times New Roman" w:cs="Times New Roman"/>
          <w:sz w:val="12"/>
          <w:szCs w:val="28"/>
        </w:rPr>
      </w:pPr>
    </w:p>
    <w:p w:rsidR="00A70AEE" w:rsidRPr="00BB3BA3" w:rsidRDefault="00A70AEE" w:rsidP="00BB3BA3">
      <w:pPr>
        <w:pStyle w:val="a3"/>
        <w:numPr>
          <w:ilvl w:val="0"/>
          <w:numId w:val="2"/>
        </w:numPr>
        <w:spacing w:after="0" w:line="240" w:lineRule="auto"/>
        <w:ind w:left="-142" w:firstLine="426"/>
        <w:contextualSpacing w:val="0"/>
        <w:rPr>
          <w:rFonts w:ascii="Times New Roman" w:hAnsi="Times New Roman" w:cs="Times New Roman"/>
          <w:b/>
          <w:sz w:val="24"/>
          <w:szCs w:val="28"/>
        </w:rPr>
      </w:pPr>
      <w:r w:rsidRPr="00BB3BA3">
        <w:rPr>
          <w:rFonts w:ascii="Times New Roman" w:hAnsi="Times New Roman" w:cs="Times New Roman"/>
          <w:b/>
          <w:sz w:val="24"/>
          <w:szCs w:val="28"/>
        </w:rPr>
        <w:t>Таблица 6000. Клиническое использование компонентов донорской крови</w:t>
      </w:r>
      <w:r w:rsidR="007360FC" w:rsidRPr="00BB3BA3">
        <w:rPr>
          <w:rFonts w:ascii="Times New Roman" w:hAnsi="Times New Roman" w:cs="Times New Roman"/>
          <w:b/>
          <w:sz w:val="24"/>
          <w:szCs w:val="28"/>
        </w:rPr>
        <w:t>. Пояснение по графе 9 «Утилизировано»:</w:t>
      </w:r>
    </w:p>
    <w:tbl>
      <w:tblPr>
        <w:tblStyle w:val="a5"/>
        <w:tblW w:w="10171" w:type="dxa"/>
        <w:jc w:val="center"/>
        <w:tblLayout w:type="fixed"/>
        <w:tblLook w:val="04A0" w:firstRow="1" w:lastRow="0" w:firstColumn="1" w:lastColumn="0" w:noHBand="0" w:noVBand="1"/>
      </w:tblPr>
      <w:tblGrid>
        <w:gridCol w:w="493"/>
        <w:gridCol w:w="2168"/>
        <w:gridCol w:w="866"/>
        <w:gridCol w:w="940"/>
        <w:gridCol w:w="568"/>
        <w:gridCol w:w="705"/>
        <w:gridCol w:w="713"/>
        <w:gridCol w:w="837"/>
        <w:gridCol w:w="715"/>
        <w:gridCol w:w="709"/>
        <w:gridCol w:w="709"/>
        <w:gridCol w:w="748"/>
      </w:tblGrid>
      <w:tr w:rsidR="00E441C6" w:rsidRPr="00E441C6" w:rsidTr="003B5A46">
        <w:trPr>
          <w:jc w:val="center"/>
        </w:trPr>
        <w:tc>
          <w:tcPr>
            <w:tcW w:w="493" w:type="dxa"/>
            <w:vMerge w:val="restart"/>
            <w:vAlign w:val="center"/>
          </w:tcPr>
          <w:p w:rsidR="00E441C6" w:rsidRPr="00E441C6" w:rsidRDefault="00E441C6" w:rsidP="00BB3BA3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E441C6">
              <w:rPr>
                <w:rFonts w:ascii="Times New Roman" w:hAnsi="Times New Roman" w:cs="Times New Roman"/>
                <w:szCs w:val="28"/>
              </w:rPr>
              <w:t>№</w:t>
            </w:r>
          </w:p>
        </w:tc>
        <w:tc>
          <w:tcPr>
            <w:tcW w:w="2168" w:type="dxa"/>
            <w:vMerge w:val="restart"/>
            <w:vAlign w:val="center"/>
          </w:tcPr>
          <w:p w:rsidR="00E441C6" w:rsidRPr="00E441C6" w:rsidRDefault="00E441C6" w:rsidP="00BB3BA3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E441C6">
              <w:rPr>
                <w:rFonts w:ascii="Times New Roman" w:hAnsi="Times New Roman" w:cs="Times New Roman"/>
                <w:szCs w:val="28"/>
              </w:rPr>
              <w:t>Наименование компонента крови</w:t>
            </w:r>
          </w:p>
        </w:tc>
        <w:tc>
          <w:tcPr>
            <w:tcW w:w="866" w:type="dxa"/>
            <w:vMerge w:val="restart"/>
            <w:textDirection w:val="btLr"/>
            <w:vAlign w:val="center"/>
          </w:tcPr>
          <w:p w:rsidR="00E441C6" w:rsidRPr="00E441C6" w:rsidRDefault="00E441C6" w:rsidP="003B5A46">
            <w:pPr>
              <w:ind w:left="113" w:right="113"/>
              <w:jc w:val="center"/>
              <w:rPr>
                <w:rFonts w:ascii="Times New Roman" w:hAnsi="Times New Roman" w:cs="Times New Roman"/>
                <w:szCs w:val="28"/>
              </w:rPr>
            </w:pPr>
            <w:r w:rsidRPr="00E441C6">
              <w:rPr>
                <w:rFonts w:ascii="Times New Roman" w:hAnsi="Times New Roman" w:cs="Times New Roman"/>
                <w:szCs w:val="28"/>
              </w:rPr>
              <w:t>Всего утилизировано, л.</w:t>
            </w:r>
          </w:p>
        </w:tc>
        <w:tc>
          <w:tcPr>
            <w:tcW w:w="6644" w:type="dxa"/>
            <w:gridSpan w:val="9"/>
            <w:vAlign w:val="center"/>
          </w:tcPr>
          <w:p w:rsidR="00E441C6" w:rsidRPr="00E441C6" w:rsidRDefault="00E441C6" w:rsidP="00BB3BA3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E441C6">
              <w:rPr>
                <w:rFonts w:ascii="Times New Roman" w:hAnsi="Times New Roman" w:cs="Times New Roman"/>
                <w:szCs w:val="28"/>
              </w:rPr>
              <w:t>в т.ч. по причинам утилизации</w:t>
            </w:r>
          </w:p>
        </w:tc>
      </w:tr>
      <w:tr w:rsidR="003B5A46" w:rsidRPr="00E441C6" w:rsidTr="003B5A46">
        <w:trPr>
          <w:cantSplit/>
          <w:trHeight w:val="2812"/>
          <w:jc w:val="center"/>
        </w:trPr>
        <w:tc>
          <w:tcPr>
            <w:tcW w:w="493" w:type="dxa"/>
            <w:vMerge/>
            <w:vAlign w:val="center"/>
          </w:tcPr>
          <w:p w:rsidR="003B5A46" w:rsidRPr="00E441C6" w:rsidRDefault="003B5A46" w:rsidP="00BB3BA3">
            <w:pPr>
              <w:rPr>
                <w:rFonts w:ascii="Times New Roman" w:hAnsi="Times New Roman" w:cs="Times New Roman"/>
                <w:b/>
                <w:szCs w:val="28"/>
              </w:rPr>
            </w:pPr>
          </w:p>
        </w:tc>
        <w:tc>
          <w:tcPr>
            <w:tcW w:w="2168" w:type="dxa"/>
            <w:vMerge/>
            <w:vAlign w:val="center"/>
          </w:tcPr>
          <w:p w:rsidR="003B5A46" w:rsidRPr="00E441C6" w:rsidRDefault="003B5A46" w:rsidP="00BB3BA3">
            <w:pPr>
              <w:rPr>
                <w:rFonts w:ascii="Times New Roman" w:hAnsi="Times New Roman" w:cs="Times New Roman"/>
                <w:b/>
                <w:szCs w:val="28"/>
              </w:rPr>
            </w:pPr>
          </w:p>
        </w:tc>
        <w:tc>
          <w:tcPr>
            <w:tcW w:w="866" w:type="dxa"/>
            <w:vMerge/>
            <w:vAlign w:val="center"/>
          </w:tcPr>
          <w:p w:rsidR="003B5A46" w:rsidRPr="00E441C6" w:rsidRDefault="003B5A46" w:rsidP="00BB3BA3">
            <w:pPr>
              <w:rPr>
                <w:rFonts w:ascii="Times New Roman" w:hAnsi="Times New Roman" w:cs="Times New Roman"/>
                <w:b/>
                <w:szCs w:val="28"/>
              </w:rPr>
            </w:pPr>
          </w:p>
        </w:tc>
        <w:tc>
          <w:tcPr>
            <w:tcW w:w="940" w:type="dxa"/>
            <w:textDirection w:val="btLr"/>
            <w:vAlign w:val="center"/>
          </w:tcPr>
          <w:p w:rsidR="003B5A46" w:rsidRPr="00E441C6" w:rsidRDefault="003B5A46" w:rsidP="00BB3BA3">
            <w:pPr>
              <w:ind w:left="113" w:right="113"/>
              <w:jc w:val="center"/>
              <w:rPr>
                <w:rFonts w:ascii="Times New Roman" w:hAnsi="Times New Roman" w:cs="Times New Roman"/>
                <w:szCs w:val="28"/>
              </w:rPr>
            </w:pPr>
            <w:r w:rsidRPr="00E441C6">
              <w:rPr>
                <w:rFonts w:ascii="Times New Roman" w:hAnsi="Times New Roman" w:cs="Times New Roman"/>
                <w:szCs w:val="28"/>
              </w:rPr>
              <w:t>Истечение срока годности</w:t>
            </w:r>
          </w:p>
        </w:tc>
        <w:tc>
          <w:tcPr>
            <w:tcW w:w="568" w:type="dxa"/>
            <w:textDirection w:val="btLr"/>
            <w:vAlign w:val="center"/>
          </w:tcPr>
          <w:p w:rsidR="003B5A46" w:rsidRPr="00E441C6" w:rsidRDefault="003B5A46" w:rsidP="00BB3BA3">
            <w:pPr>
              <w:ind w:left="113" w:right="113"/>
              <w:jc w:val="center"/>
              <w:rPr>
                <w:rFonts w:ascii="Times New Roman" w:hAnsi="Times New Roman" w:cs="Times New Roman"/>
                <w:szCs w:val="28"/>
              </w:rPr>
            </w:pPr>
            <w:r w:rsidRPr="00E441C6">
              <w:rPr>
                <w:rFonts w:ascii="Times New Roman" w:hAnsi="Times New Roman" w:cs="Times New Roman"/>
                <w:szCs w:val="28"/>
              </w:rPr>
              <w:t>Нарушение герметичности, бой</w:t>
            </w:r>
          </w:p>
        </w:tc>
        <w:tc>
          <w:tcPr>
            <w:tcW w:w="705" w:type="dxa"/>
            <w:textDirection w:val="btLr"/>
            <w:vAlign w:val="center"/>
          </w:tcPr>
          <w:p w:rsidR="003B5A46" w:rsidRPr="00E441C6" w:rsidRDefault="003B5A46" w:rsidP="003B5A46">
            <w:pPr>
              <w:ind w:left="113" w:right="113"/>
              <w:jc w:val="center"/>
              <w:rPr>
                <w:rFonts w:ascii="Times New Roman" w:hAnsi="Times New Roman" w:cs="Times New Roman"/>
                <w:szCs w:val="28"/>
              </w:rPr>
            </w:pPr>
            <w:r w:rsidRPr="00E441C6">
              <w:rPr>
                <w:rFonts w:ascii="Times New Roman" w:hAnsi="Times New Roman" w:cs="Times New Roman"/>
                <w:szCs w:val="28"/>
              </w:rPr>
              <w:t xml:space="preserve">По результатам </w:t>
            </w:r>
            <w:proofErr w:type="spellStart"/>
            <w:r w:rsidRPr="00E441C6">
              <w:rPr>
                <w:rFonts w:ascii="Times New Roman" w:hAnsi="Times New Roman" w:cs="Times New Roman"/>
                <w:szCs w:val="28"/>
              </w:rPr>
              <w:t>макрооценки</w:t>
            </w:r>
            <w:proofErr w:type="spellEnd"/>
            <w:r w:rsidRPr="00E441C6">
              <w:rPr>
                <w:rFonts w:ascii="Times New Roman" w:hAnsi="Times New Roman" w:cs="Times New Roman"/>
                <w:szCs w:val="28"/>
              </w:rPr>
              <w:t xml:space="preserve"> </w:t>
            </w:r>
          </w:p>
        </w:tc>
        <w:tc>
          <w:tcPr>
            <w:tcW w:w="713" w:type="dxa"/>
            <w:textDirection w:val="btLr"/>
            <w:vAlign w:val="center"/>
          </w:tcPr>
          <w:p w:rsidR="003B5A46" w:rsidRPr="00E441C6" w:rsidRDefault="003B5A46" w:rsidP="00BB3BA3">
            <w:pPr>
              <w:ind w:left="113" w:right="113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 xml:space="preserve">Передача на </w:t>
            </w:r>
            <w:proofErr w:type="spellStart"/>
            <w:r>
              <w:rPr>
                <w:rFonts w:ascii="Times New Roman" w:hAnsi="Times New Roman" w:cs="Times New Roman"/>
                <w:szCs w:val="28"/>
              </w:rPr>
              <w:t>бакконтроль</w:t>
            </w:r>
            <w:proofErr w:type="spellEnd"/>
          </w:p>
        </w:tc>
        <w:tc>
          <w:tcPr>
            <w:tcW w:w="837" w:type="dxa"/>
            <w:textDirection w:val="btLr"/>
            <w:vAlign w:val="center"/>
          </w:tcPr>
          <w:p w:rsidR="003B5A46" w:rsidRPr="00E441C6" w:rsidRDefault="003B5A46" w:rsidP="00BB3BA3">
            <w:pPr>
              <w:ind w:left="113" w:right="113"/>
              <w:jc w:val="center"/>
              <w:rPr>
                <w:rFonts w:ascii="Times New Roman" w:hAnsi="Times New Roman" w:cs="Times New Roman"/>
                <w:szCs w:val="28"/>
              </w:rPr>
            </w:pPr>
            <w:r w:rsidRPr="00E441C6">
              <w:rPr>
                <w:rFonts w:ascii="Times New Roman" w:hAnsi="Times New Roman" w:cs="Times New Roman"/>
                <w:szCs w:val="28"/>
              </w:rPr>
              <w:t>Отказ пациента от трансфузии, смерть пациента</w:t>
            </w:r>
          </w:p>
        </w:tc>
        <w:tc>
          <w:tcPr>
            <w:tcW w:w="715" w:type="dxa"/>
            <w:textDirection w:val="btLr"/>
            <w:vAlign w:val="center"/>
          </w:tcPr>
          <w:p w:rsidR="003B5A46" w:rsidRPr="00E441C6" w:rsidRDefault="003B5A46" w:rsidP="00BB3BA3">
            <w:pPr>
              <w:ind w:left="113" w:right="113"/>
              <w:jc w:val="center"/>
              <w:rPr>
                <w:rFonts w:ascii="Times New Roman" w:hAnsi="Times New Roman" w:cs="Times New Roman"/>
                <w:szCs w:val="28"/>
              </w:rPr>
            </w:pPr>
            <w:r w:rsidRPr="00E441C6">
              <w:rPr>
                <w:rFonts w:ascii="Times New Roman" w:hAnsi="Times New Roman" w:cs="Times New Roman"/>
                <w:szCs w:val="28"/>
              </w:rPr>
              <w:t>Нарушение условий хранения</w:t>
            </w:r>
          </w:p>
        </w:tc>
        <w:tc>
          <w:tcPr>
            <w:tcW w:w="709" w:type="dxa"/>
            <w:textDirection w:val="btLr"/>
            <w:vAlign w:val="center"/>
          </w:tcPr>
          <w:p w:rsidR="003B5A46" w:rsidRPr="00E441C6" w:rsidRDefault="003B5A46" w:rsidP="00BB3BA3">
            <w:pPr>
              <w:ind w:left="113" w:right="113"/>
              <w:jc w:val="center"/>
              <w:rPr>
                <w:rFonts w:ascii="Times New Roman" w:hAnsi="Times New Roman" w:cs="Times New Roman"/>
                <w:szCs w:val="28"/>
              </w:rPr>
            </w:pPr>
            <w:r w:rsidRPr="00E441C6">
              <w:rPr>
                <w:rFonts w:ascii="Times New Roman" w:hAnsi="Times New Roman" w:cs="Times New Roman"/>
                <w:szCs w:val="28"/>
              </w:rPr>
              <w:t>Неисправность мед. оборудования</w:t>
            </w:r>
          </w:p>
        </w:tc>
        <w:tc>
          <w:tcPr>
            <w:tcW w:w="709" w:type="dxa"/>
            <w:textDirection w:val="btLr"/>
            <w:vAlign w:val="center"/>
          </w:tcPr>
          <w:p w:rsidR="003B5A46" w:rsidRPr="00E441C6" w:rsidRDefault="003B5A46" w:rsidP="00BB3BA3">
            <w:pPr>
              <w:ind w:left="113" w:right="113"/>
              <w:jc w:val="center"/>
              <w:rPr>
                <w:rFonts w:ascii="Times New Roman" w:hAnsi="Times New Roman" w:cs="Times New Roman"/>
                <w:szCs w:val="28"/>
              </w:rPr>
            </w:pPr>
            <w:r w:rsidRPr="00E441C6">
              <w:rPr>
                <w:rFonts w:ascii="Times New Roman" w:hAnsi="Times New Roman" w:cs="Times New Roman"/>
                <w:szCs w:val="28"/>
              </w:rPr>
              <w:t>Отвод донора</w:t>
            </w:r>
          </w:p>
        </w:tc>
        <w:tc>
          <w:tcPr>
            <w:tcW w:w="748" w:type="dxa"/>
            <w:textDirection w:val="btLr"/>
            <w:vAlign w:val="center"/>
          </w:tcPr>
          <w:p w:rsidR="003B5A46" w:rsidRPr="00E441C6" w:rsidRDefault="003B5A46" w:rsidP="00BB3BA3">
            <w:pPr>
              <w:ind w:left="113" w:right="113"/>
              <w:jc w:val="center"/>
              <w:rPr>
                <w:rFonts w:ascii="Times New Roman" w:hAnsi="Times New Roman" w:cs="Times New Roman"/>
                <w:szCs w:val="28"/>
              </w:rPr>
            </w:pPr>
            <w:r w:rsidRPr="00E441C6">
              <w:rPr>
                <w:rFonts w:ascii="Times New Roman" w:hAnsi="Times New Roman" w:cs="Times New Roman"/>
                <w:szCs w:val="28"/>
              </w:rPr>
              <w:t>Другое (указать)</w:t>
            </w:r>
          </w:p>
        </w:tc>
      </w:tr>
      <w:tr w:rsidR="003B5A46" w:rsidRPr="00E441C6" w:rsidTr="003B5A46">
        <w:trPr>
          <w:jc w:val="center"/>
        </w:trPr>
        <w:tc>
          <w:tcPr>
            <w:tcW w:w="493" w:type="dxa"/>
          </w:tcPr>
          <w:p w:rsidR="003B5A46" w:rsidRPr="001658E9" w:rsidRDefault="003B5A46" w:rsidP="00BB3BA3">
            <w:pPr>
              <w:rPr>
                <w:rFonts w:ascii="Times New Roman" w:hAnsi="Times New Roman" w:cs="Times New Roman"/>
                <w:szCs w:val="28"/>
              </w:rPr>
            </w:pPr>
            <w:r w:rsidRPr="001658E9">
              <w:rPr>
                <w:rFonts w:ascii="Times New Roman" w:hAnsi="Times New Roman" w:cs="Times New Roman"/>
                <w:szCs w:val="28"/>
              </w:rPr>
              <w:t>1</w:t>
            </w:r>
          </w:p>
        </w:tc>
        <w:tc>
          <w:tcPr>
            <w:tcW w:w="2168" w:type="dxa"/>
          </w:tcPr>
          <w:p w:rsidR="003B5A46" w:rsidRPr="00FF3F9F" w:rsidRDefault="003B5A46" w:rsidP="00BB3BA3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szCs w:val="28"/>
              </w:rPr>
            </w:pPr>
            <w:proofErr w:type="spellStart"/>
            <w:r w:rsidRPr="00FF3F9F">
              <w:rPr>
                <w:rFonts w:ascii="Times New Roman" w:hAnsi="Times New Roman" w:cs="Times New Roman"/>
                <w:szCs w:val="28"/>
              </w:rPr>
              <w:t>Эритроцитсодержащие</w:t>
            </w:r>
            <w:proofErr w:type="spellEnd"/>
            <w:r w:rsidRPr="00FF3F9F">
              <w:rPr>
                <w:rFonts w:ascii="Times New Roman" w:hAnsi="Times New Roman" w:cs="Times New Roman"/>
                <w:szCs w:val="28"/>
              </w:rPr>
              <w:t xml:space="preserve"> компоненты</w:t>
            </w:r>
          </w:p>
        </w:tc>
        <w:tc>
          <w:tcPr>
            <w:tcW w:w="866" w:type="dxa"/>
          </w:tcPr>
          <w:p w:rsidR="003B5A46" w:rsidRPr="00E441C6" w:rsidRDefault="003B5A46" w:rsidP="00BB3BA3">
            <w:pPr>
              <w:rPr>
                <w:rFonts w:ascii="Times New Roman" w:hAnsi="Times New Roman" w:cs="Times New Roman"/>
                <w:b/>
                <w:szCs w:val="28"/>
              </w:rPr>
            </w:pPr>
          </w:p>
        </w:tc>
        <w:tc>
          <w:tcPr>
            <w:tcW w:w="940" w:type="dxa"/>
          </w:tcPr>
          <w:p w:rsidR="003B5A46" w:rsidRPr="00E441C6" w:rsidRDefault="003B5A46" w:rsidP="00BB3BA3">
            <w:pPr>
              <w:rPr>
                <w:rFonts w:ascii="Times New Roman" w:hAnsi="Times New Roman" w:cs="Times New Roman"/>
                <w:b/>
                <w:szCs w:val="28"/>
              </w:rPr>
            </w:pPr>
          </w:p>
        </w:tc>
        <w:tc>
          <w:tcPr>
            <w:tcW w:w="568" w:type="dxa"/>
          </w:tcPr>
          <w:p w:rsidR="003B5A46" w:rsidRPr="00E441C6" w:rsidRDefault="003B5A46" w:rsidP="00BB3BA3">
            <w:pPr>
              <w:rPr>
                <w:rFonts w:ascii="Times New Roman" w:hAnsi="Times New Roman" w:cs="Times New Roman"/>
                <w:b/>
                <w:szCs w:val="28"/>
              </w:rPr>
            </w:pPr>
          </w:p>
        </w:tc>
        <w:tc>
          <w:tcPr>
            <w:tcW w:w="705" w:type="dxa"/>
          </w:tcPr>
          <w:p w:rsidR="003B5A46" w:rsidRPr="00E441C6" w:rsidRDefault="003B5A46" w:rsidP="00BB3BA3">
            <w:pPr>
              <w:rPr>
                <w:rFonts w:ascii="Times New Roman" w:hAnsi="Times New Roman" w:cs="Times New Roman"/>
                <w:b/>
                <w:szCs w:val="28"/>
              </w:rPr>
            </w:pPr>
          </w:p>
        </w:tc>
        <w:tc>
          <w:tcPr>
            <w:tcW w:w="713" w:type="dxa"/>
          </w:tcPr>
          <w:p w:rsidR="003B5A46" w:rsidRPr="00E441C6" w:rsidRDefault="003B5A46" w:rsidP="00BB3BA3">
            <w:pPr>
              <w:rPr>
                <w:rFonts w:ascii="Times New Roman" w:hAnsi="Times New Roman" w:cs="Times New Roman"/>
                <w:b/>
                <w:szCs w:val="28"/>
              </w:rPr>
            </w:pPr>
          </w:p>
        </w:tc>
        <w:tc>
          <w:tcPr>
            <w:tcW w:w="837" w:type="dxa"/>
          </w:tcPr>
          <w:p w:rsidR="003B5A46" w:rsidRPr="00E441C6" w:rsidRDefault="003B5A46" w:rsidP="00BB3BA3">
            <w:pPr>
              <w:rPr>
                <w:rFonts w:ascii="Times New Roman" w:hAnsi="Times New Roman" w:cs="Times New Roman"/>
                <w:b/>
                <w:szCs w:val="28"/>
              </w:rPr>
            </w:pPr>
          </w:p>
        </w:tc>
        <w:tc>
          <w:tcPr>
            <w:tcW w:w="715" w:type="dxa"/>
          </w:tcPr>
          <w:p w:rsidR="003B5A46" w:rsidRPr="00E441C6" w:rsidRDefault="003B5A46" w:rsidP="00BB3BA3">
            <w:pPr>
              <w:rPr>
                <w:rFonts w:ascii="Times New Roman" w:hAnsi="Times New Roman" w:cs="Times New Roman"/>
                <w:b/>
                <w:szCs w:val="28"/>
              </w:rPr>
            </w:pPr>
          </w:p>
        </w:tc>
        <w:tc>
          <w:tcPr>
            <w:tcW w:w="709" w:type="dxa"/>
          </w:tcPr>
          <w:p w:rsidR="003B5A46" w:rsidRPr="00E441C6" w:rsidRDefault="003B5A46" w:rsidP="00BB3BA3">
            <w:pPr>
              <w:rPr>
                <w:rFonts w:ascii="Times New Roman" w:hAnsi="Times New Roman" w:cs="Times New Roman"/>
                <w:b/>
                <w:szCs w:val="28"/>
              </w:rPr>
            </w:pPr>
          </w:p>
        </w:tc>
        <w:tc>
          <w:tcPr>
            <w:tcW w:w="709" w:type="dxa"/>
          </w:tcPr>
          <w:p w:rsidR="003B5A46" w:rsidRPr="00E441C6" w:rsidRDefault="003B5A46" w:rsidP="00BB3BA3">
            <w:pPr>
              <w:rPr>
                <w:rFonts w:ascii="Times New Roman" w:hAnsi="Times New Roman" w:cs="Times New Roman"/>
                <w:b/>
                <w:szCs w:val="28"/>
              </w:rPr>
            </w:pPr>
          </w:p>
        </w:tc>
        <w:tc>
          <w:tcPr>
            <w:tcW w:w="748" w:type="dxa"/>
          </w:tcPr>
          <w:p w:rsidR="003B5A46" w:rsidRPr="00E441C6" w:rsidRDefault="003B5A46" w:rsidP="00BB3BA3">
            <w:pPr>
              <w:rPr>
                <w:rFonts w:ascii="Times New Roman" w:hAnsi="Times New Roman" w:cs="Times New Roman"/>
                <w:b/>
                <w:szCs w:val="28"/>
              </w:rPr>
            </w:pPr>
          </w:p>
        </w:tc>
      </w:tr>
      <w:tr w:rsidR="003B5A46" w:rsidRPr="00E441C6" w:rsidTr="003B5A46">
        <w:trPr>
          <w:jc w:val="center"/>
        </w:trPr>
        <w:tc>
          <w:tcPr>
            <w:tcW w:w="493" w:type="dxa"/>
          </w:tcPr>
          <w:p w:rsidR="003B5A46" w:rsidRPr="001658E9" w:rsidRDefault="003B5A46" w:rsidP="00BB3BA3">
            <w:pPr>
              <w:rPr>
                <w:rFonts w:ascii="Times New Roman" w:hAnsi="Times New Roman" w:cs="Times New Roman"/>
                <w:szCs w:val="28"/>
              </w:rPr>
            </w:pPr>
            <w:r w:rsidRPr="001658E9">
              <w:rPr>
                <w:rFonts w:ascii="Times New Roman" w:hAnsi="Times New Roman" w:cs="Times New Roman"/>
                <w:szCs w:val="28"/>
              </w:rPr>
              <w:t>2</w:t>
            </w:r>
          </w:p>
        </w:tc>
        <w:tc>
          <w:tcPr>
            <w:tcW w:w="2168" w:type="dxa"/>
          </w:tcPr>
          <w:p w:rsidR="003B5A46" w:rsidRPr="00FF3F9F" w:rsidRDefault="003B5A46" w:rsidP="00BB3BA3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szCs w:val="28"/>
              </w:rPr>
            </w:pPr>
            <w:r w:rsidRPr="00FF3F9F">
              <w:rPr>
                <w:rFonts w:ascii="Times New Roman" w:hAnsi="Times New Roman" w:cs="Times New Roman"/>
                <w:szCs w:val="28"/>
              </w:rPr>
              <w:t>Концентрат тромбоцитов</w:t>
            </w:r>
          </w:p>
        </w:tc>
        <w:tc>
          <w:tcPr>
            <w:tcW w:w="866" w:type="dxa"/>
          </w:tcPr>
          <w:p w:rsidR="003B5A46" w:rsidRPr="00E441C6" w:rsidRDefault="003B5A46" w:rsidP="00BB3BA3">
            <w:pPr>
              <w:rPr>
                <w:rFonts w:ascii="Times New Roman" w:hAnsi="Times New Roman" w:cs="Times New Roman"/>
                <w:b/>
                <w:szCs w:val="28"/>
              </w:rPr>
            </w:pPr>
          </w:p>
        </w:tc>
        <w:tc>
          <w:tcPr>
            <w:tcW w:w="940" w:type="dxa"/>
          </w:tcPr>
          <w:p w:rsidR="003B5A46" w:rsidRPr="00E441C6" w:rsidRDefault="003B5A46" w:rsidP="00BB3BA3">
            <w:pPr>
              <w:rPr>
                <w:rFonts w:ascii="Times New Roman" w:hAnsi="Times New Roman" w:cs="Times New Roman"/>
                <w:b/>
                <w:szCs w:val="28"/>
              </w:rPr>
            </w:pPr>
          </w:p>
        </w:tc>
        <w:tc>
          <w:tcPr>
            <w:tcW w:w="568" w:type="dxa"/>
          </w:tcPr>
          <w:p w:rsidR="003B5A46" w:rsidRPr="00E441C6" w:rsidRDefault="003B5A46" w:rsidP="00BB3BA3">
            <w:pPr>
              <w:rPr>
                <w:rFonts w:ascii="Times New Roman" w:hAnsi="Times New Roman" w:cs="Times New Roman"/>
                <w:b/>
                <w:szCs w:val="28"/>
              </w:rPr>
            </w:pPr>
          </w:p>
        </w:tc>
        <w:tc>
          <w:tcPr>
            <w:tcW w:w="705" w:type="dxa"/>
          </w:tcPr>
          <w:p w:rsidR="003B5A46" w:rsidRPr="00E441C6" w:rsidRDefault="003B5A46" w:rsidP="00BB3BA3">
            <w:pPr>
              <w:rPr>
                <w:rFonts w:ascii="Times New Roman" w:hAnsi="Times New Roman" w:cs="Times New Roman"/>
                <w:b/>
                <w:szCs w:val="28"/>
              </w:rPr>
            </w:pPr>
          </w:p>
        </w:tc>
        <w:tc>
          <w:tcPr>
            <w:tcW w:w="713" w:type="dxa"/>
          </w:tcPr>
          <w:p w:rsidR="003B5A46" w:rsidRPr="00E441C6" w:rsidRDefault="003B5A46" w:rsidP="00BB3BA3">
            <w:pPr>
              <w:rPr>
                <w:rFonts w:ascii="Times New Roman" w:hAnsi="Times New Roman" w:cs="Times New Roman"/>
                <w:b/>
                <w:szCs w:val="28"/>
              </w:rPr>
            </w:pPr>
          </w:p>
        </w:tc>
        <w:tc>
          <w:tcPr>
            <w:tcW w:w="837" w:type="dxa"/>
          </w:tcPr>
          <w:p w:rsidR="003B5A46" w:rsidRPr="00E441C6" w:rsidRDefault="003B5A46" w:rsidP="00BB3BA3">
            <w:pPr>
              <w:rPr>
                <w:rFonts w:ascii="Times New Roman" w:hAnsi="Times New Roman" w:cs="Times New Roman"/>
                <w:b/>
                <w:szCs w:val="28"/>
              </w:rPr>
            </w:pPr>
          </w:p>
        </w:tc>
        <w:tc>
          <w:tcPr>
            <w:tcW w:w="715" w:type="dxa"/>
          </w:tcPr>
          <w:p w:rsidR="003B5A46" w:rsidRPr="00E441C6" w:rsidRDefault="003B5A46" w:rsidP="00BB3BA3">
            <w:pPr>
              <w:rPr>
                <w:rFonts w:ascii="Times New Roman" w:hAnsi="Times New Roman" w:cs="Times New Roman"/>
                <w:b/>
                <w:szCs w:val="28"/>
              </w:rPr>
            </w:pPr>
          </w:p>
        </w:tc>
        <w:tc>
          <w:tcPr>
            <w:tcW w:w="709" w:type="dxa"/>
          </w:tcPr>
          <w:p w:rsidR="003B5A46" w:rsidRPr="00E441C6" w:rsidRDefault="003B5A46" w:rsidP="00BB3BA3">
            <w:pPr>
              <w:rPr>
                <w:rFonts w:ascii="Times New Roman" w:hAnsi="Times New Roman" w:cs="Times New Roman"/>
                <w:b/>
                <w:szCs w:val="28"/>
              </w:rPr>
            </w:pPr>
          </w:p>
        </w:tc>
        <w:tc>
          <w:tcPr>
            <w:tcW w:w="709" w:type="dxa"/>
          </w:tcPr>
          <w:p w:rsidR="003B5A46" w:rsidRPr="00E441C6" w:rsidRDefault="003B5A46" w:rsidP="00BB3BA3">
            <w:pPr>
              <w:rPr>
                <w:rFonts w:ascii="Times New Roman" w:hAnsi="Times New Roman" w:cs="Times New Roman"/>
                <w:b/>
                <w:szCs w:val="28"/>
              </w:rPr>
            </w:pPr>
          </w:p>
        </w:tc>
        <w:tc>
          <w:tcPr>
            <w:tcW w:w="748" w:type="dxa"/>
          </w:tcPr>
          <w:p w:rsidR="003B5A46" w:rsidRPr="00E441C6" w:rsidRDefault="003B5A46" w:rsidP="00BB3BA3">
            <w:pPr>
              <w:rPr>
                <w:rFonts w:ascii="Times New Roman" w:hAnsi="Times New Roman" w:cs="Times New Roman"/>
                <w:b/>
                <w:szCs w:val="28"/>
              </w:rPr>
            </w:pPr>
          </w:p>
        </w:tc>
      </w:tr>
      <w:tr w:rsidR="003B5A46" w:rsidRPr="00E441C6" w:rsidTr="003B5A46">
        <w:trPr>
          <w:jc w:val="center"/>
        </w:trPr>
        <w:tc>
          <w:tcPr>
            <w:tcW w:w="493" w:type="dxa"/>
          </w:tcPr>
          <w:p w:rsidR="003B5A46" w:rsidRPr="001658E9" w:rsidRDefault="003B5A46" w:rsidP="00BB3BA3">
            <w:pPr>
              <w:rPr>
                <w:rFonts w:ascii="Times New Roman" w:hAnsi="Times New Roman" w:cs="Times New Roman"/>
                <w:szCs w:val="28"/>
              </w:rPr>
            </w:pPr>
            <w:r w:rsidRPr="001658E9">
              <w:rPr>
                <w:rFonts w:ascii="Times New Roman" w:hAnsi="Times New Roman" w:cs="Times New Roman"/>
                <w:szCs w:val="28"/>
              </w:rPr>
              <w:t>3</w:t>
            </w:r>
          </w:p>
        </w:tc>
        <w:tc>
          <w:tcPr>
            <w:tcW w:w="2168" w:type="dxa"/>
          </w:tcPr>
          <w:p w:rsidR="003B5A46" w:rsidRPr="00FF3F9F" w:rsidRDefault="003B5A46" w:rsidP="00BB3BA3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szCs w:val="28"/>
              </w:rPr>
            </w:pPr>
            <w:r w:rsidRPr="00FF3F9F">
              <w:rPr>
                <w:rFonts w:ascii="Times New Roman" w:hAnsi="Times New Roman" w:cs="Times New Roman"/>
                <w:szCs w:val="28"/>
              </w:rPr>
              <w:t>Плазма всех видов</w:t>
            </w:r>
          </w:p>
        </w:tc>
        <w:tc>
          <w:tcPr>
            <w:tcW w:w="866" w:type="dxa"/>
          </w:tcPr>
          <w:p w:rsidR="003B5A46" w:rsidRPr="00E441C6" w:rsidRDefault="003B5A46" w:rsidP="00BB3BA3">
            <w:pPr>
              <w:rPr>
                <w:rFonts w:ascii="Times New Roman" w:hAnsi="Times New Roman" w:cs="Times New Roman"/>
                <w:b/>
                <w:szCs w:val="28"/>
              </w:rPr>
            </w:pPr>
          </w:p>
        </w:tc>
        <w:tc>
          <w:tcPr>
            <w:tcW w:w="940" w:type="dxa"/>
          </w:tcPr>
          <w:p w:rsidR="003B5A46" w:rsidRPr="00E441C6" w:rsidRDefault="003B5A46" w:rsidP="00BB3BA3">
            <w:pPr>
              <w:rPr>
                <w:rFonts w:ascii="Times New Roman" w:hAnsi="Times New Roman" w:cs="Times New Roman"/>
                <w:b/>
                <w:szCs w:val="28"/>
              </w:rPr>
            </w:pPr>
          </w:p>
        </w:tc>
        <w:tc>
          <w:tcPr>
            <w:tcW w:w="568" w:type="dxa"/>
          </w:tcPr>
          <w:p w:rsidR="003B5A46" w:rsidRPr="00E441C6" w:rsidRDefault="003B5A46" w:rsidP="00BB3BA3">
            <w:pPr>
              <w:rPr>
                <w:rFonts w:ascii="Times New Roman" w:hAnsi="Times New Roman" w:cs="Times New Roman"/>
                <w:b/>
                <w:szCs w:val="28"/>
              </w:rPr>
            </w:pPr>
          </w:p>
        </w:tc>
        <w:tc>
          <w:tcPr>
            <w:tcW w:w="705" w:type="dxa"/>
          </w:tcPr>
          <w:p w:rsidR="003B5A46" w:rsidRPr="00E441C6" w:rsidRDefault="003B5A46" w:rsidP="00BB3BA3">
            <w:pPr>
              <w:rPr>
                <w:rFonts w:ascii="Times New Roman" w:hAnsi="Times New Roman" w:cs="Times New Roman"/>
                <w:b/>
                <w:szCs w:val="28"/>
              </w:rPr>
            </w:pPr>
          </w:p>
        </w:tc>
        <w:tc>
          <w:tcPr>
            <w:tcW w:w="713" w:type="dxa"/>
          </w:tcPr>
          <w:p w:rsidR="003B5A46" w:rsidRPr="00E441C6" w:rsidRDefault="003B5A46" w:rsidP="00BB3BA3">
            <w:pPr>
              <w:rPr>
                <w:rFonts w:ascii="Times New Roman" w:hAnsi="Times New Roman" w:cs="Times New Roman"/>
                <w:b/>
                <w:szCs w:val="28"/>
              </w:rPr>
            </w:pPr>
          </w:p>
        </w:tc>
        <w:tc>
          <w:tcPr>
            <w:tcW w:w="837" w:type="dxa"/>
          </w:tcPr>
          <w:p w:rsidR="003B5A46" w:rsidRPr="00E441C6" w:rsidRDefault="003B5A46" w:rsidP="00BB3BA3">
            <w:pPr>
              <w:rPr>
                <w:rFonts w:ascii="Times New Roman" w:hAnsi="Times New Roman" w:cs="Times New Roman"/>
                <w:b/>
                <w:szCs w:val="28"/>
              </w:rPr>
            </w:pPr>
          </w:p>
        </w:tc>
        <w:tc>
          <w:tcPr>
            <w:tcW w:w="715" w:type="dxa"/>
          </w:tcPr>
          <w:p w:rsidR="003B5A46" w:rsidRPr="00E441C6" w:rsidRDefault="003B5A46" w:rsidP="00BB3BA3">
            <w:pPr>
              <w:rPr>
                <w:rFonts w:ascii="Times New Roman" w:hAnsi="Times New Roman" w:cs="Times New Roman"/>
                <w:b/>
                <w:szCs w:val="28"/>
              </w:rPr>
            </w:pPr>
          </w:p>
        </w:tc>
        <w:tc>
          <w:tcPr>
            <w:tcW w:w="709" w:type="dxa"/>
          </w:tcPr>
          <w:p w:rsidR="003B5A46" w:rsidRPr="00E441C6" w:rsidRDefault="003B5A46" w:rsidP="00BB3BA3">
            <w:pPr>
              <w:rPr>
                <w:rFonts w:ascii="Times New Roman" w:hAnsi="Times New Roman" w:cs="Times New Roman"/>
                <w:b/>
                <w:szCs w:val="28"/>
              </w:rPr>
            </w:pPr>
          </w:p>
        </w:tc>
        <w:tc>
          <w:tcPr>
            <w:tcW w:w="709" w:type="dxa"/>
          </w:tcPr>
          <w:p w:rsidR="003B5A46" w:rsidRPr="00E441C6" w:rsidRDefault="003B5A46" w:rsidP="00BB3BA3">
            <w:pPr>
              <w:rPr>
                <w:rFonts w:ascii="Times New Roman" w:hAnsi="Times New Roman" w:cs="Times New Roman"/>
                <w:b/>
                <w:szCs w:val="28"/>
              </w:rPr>
            </w:pPr>
          </w:p>
        </w:tc>
        <w:tc>
          <w:tcPr>
            <w:tcW w:w="748" w:type="dxa"/>
          </w:tcPr>
          <w:p w:rsidR="003B5A46" w:rsidRPr="00E441C6" w:rsidRDefault="003B5A46" w:rsidP="00BB3BA3">
            <w:pPr>
              <w:rPr>
                <w:rFonts w:ascii="Times New Roman" w:hAnsi="Times New Roman" w:cs="Times New Roman"/>
                <w:b/>
                <w:szCs w:val="28"/>
              </w:rPr>
            </w:pPr>
          </w:p>
        </w:tc>
      </w:tr>
      <w:tr w:rsidR="003B5A46" w:rsidRPr="00E441C6" w:rsidTr="003B5A46">
        <w:trPr>
          <w:jc w:val="center"/>
        </w:trPr>
        <w:tc>
          <w:tcPr>
            <w:tcW w:w="493" w:type="dxa"/>
          </w:tcPr>
          <w:p w:rsidR="003B5A46" w:rsidRPr="00E441C6" w:rsidRDefault="003B5A46" w:rsidP="00BB3BA3">
            <w:pPr>
              <w:rPr>
                <w:rFonts w:ascii="Times New Roman" w:hAnsi="Times New Roman" w:cs="Times New Roman"/>
                <w:b/>
                <w:szCs w:val="28"/>
              </w:rPr>
            </w:pPr>
          </w:p>
        </w:tc>
        <w:tc>
          <w:tcPr>
            <w:tcW w:w="2168" w:type="dxa"/>
          </w:tcPr>
          <w:p w:rsidR="003B5A46" w:rsidRPr="00E441C6" w:rsidRDefault="003B5A46" w:rsidP="00BB3BA3">
            <w:pPr>
              <w:rPr>
                <w:rFonts w:ascii="Times New Roman" w:hAnsi="Times New Roman" w:cs="Times New Roman"/>
                <w:b/>
                <w:szCs w:val="28"/>
              </w:rPr>
            </w:pPr>
            <w:r w:rsidRPr="00E441C6">
              <w:rPr>
                <w:rFonts w:ascii="Times New Roman" w:hAnsi="Times New Roman" w:cs="Times New Roman"/>
                <w:b/>
                <w:szCs w:val="28"/>
              </w:rPr>
              <w:t>Всего</w:t>
            </w:r>
          </w:p>
        </w:tc>
        <w:tc>
          <w:tcPr>
            <w:tcW w:w="866" w:type="dxa"/>
          </w:tcPr>
          <w:p w:rsidR="003B5A46" w:rsidRPr="00E441C6" w:rsidRDefault="003B5A46" w:rsidP="00BB3BA3">
            <w:pPr>
              <w:rPr>
                <w:rFonts w:ascii="Times New Roman" w:hAnsi="Times New Roman" w:cs="Times New Roman"/>
                <w:b/>
                <w:szCs w:val="28"/>
              </w:rPr>
            </w:pPr>
          </w:p>
        </w:tc>
        <w:tc>
          <w:tcPr>
            <w:tcW w:w="940" w:type="dxa"/>
          </w:tcPr>
          <w:p w:rsidR="003B5A46" w:rsidRPr="00E441C6" w:rsidRDefault="003B5A46" w:rsidP="00BB3BA3">
            <w:pPr>
              <w:rPr>
                <w:rFonts w:ascii="Times New Roman" w:hAnsi="Times New Roman" w:cs="Times New Roman"/>
                <w:b/>
                <w:szCs w:val="28"/>
              </w:rPr>
            </w:pPr>
          </w:p>
        </w:tc>
        <w:tc>
          <w:tcPr>
            <w:tcW w:w="568" w:type="dxa"/>
          </w:tcPr>
          <w:p w:rsidR="003B5A46" w:rsidRPr="00E441C6" w:rsidRDefault="003B5A46" w:rsidP="00BB3BA3">
            <w:pPr>
              <w:rPr>
                <w:rFonts w:ascii="Times New Roman" w:hAnsi="Times New Roman" w:cs="Times New Roman"/>
                <w:b/>
                <w:szCs w:val="28"/>
              </w:rPr>
            </w:pPr>
          </w:p>
        </w:tc>
        <w:tc>
          <w:tcPr>
            <w:tcW w:w="705" w:type="dxa"/>
          </w:tcPr>
          <w:p w:rsidR="003B5A46" w:rsidRPr="00E441C6" w:rsidRDefault="003B5A46" w:rsidP="00BB3BA3">
            <w:pPr>
              <w:rPr>
                <w:rFonts w:ascii="Times New Roman" w:hAnsi="Times New Roman" w:cs="Times New Roman"/>
                <w:b/>
                <w:szCs w:val="28"/>
              </w:rPr>
            </w:pPr>
          </w:p>
        </w:tc>
        <w:tc>
          <w:tcPr>
            <w:tcW w:w="713" w:type="dxa"/>
          </w:tcPr>
          <w:p w:rsidR="003B5A46" w:rsidRPr="00E441C6" w:rsidRDefault="003B5A46" w:rsidP="00BB3BA3">
            <w:pPr>
              <w:rPr>
                <w:rFonts w:ascii="Times New Roman" w:hAnsi="Times New Roman" w:cs="Times New Roman"/>
                <w:b/>
                <w:szCs w:val="28"/>
              </w:rPr>
            </w:pPr>
          </w:p>
        </w:tc>
        <w:tc>
          <w:tcPr>
            <w:tcW w:w="837" w:type="dxa"/>
          </w:tcPr>
          <w:p w:rsidR="003B5A46" w:rsidRPr="00E441C6" w:rsidRDefault="003B5A46" w:rsidP="00BB3BA3">
            <w:pPr>
              <w:rPr>
                <w:rFonts w:ascii="Times New Roman" w:hAnsi="Times New Roman" w:cs="Times New Roman"/>
                <w:b/>
                <w:szCs w:val="28"/>
              </w:rPr>
            </w:pPr>
          </w:p>
        </w:tc>
        <w:tc>
          <w:tcPr>
            <w:tcW w:w="715" w:type="dxa"/>
          </w:tcPr>
          <w:p w:rsidR="003B5A46" w:rsidRPr="00E441C6" w:rsidRDefault="003B5A46" w:rsidP="00BB3BA3">
            <w:pPr>
              <w:rPr>
                <w:rFonts w:ascii="Times New Roman" w:hAnsi="Times New Roman" w:cs="Times New Roman"/>
                <w:b/>
                <w:szCs w:val="28"/>
              </w:rPr>
            </w:pPr>
          </w:p>
        </w:tc>
        <w:tc>
          <w:tcPr>
            <w:tcW w:w="709" w:type="dxa"/>
          </w:tcPr>
          <w:p w:rsidR="003B5A46" w:rsidRPr="00E441C6" w:rsidRDefault="003B5A46" w:rsidP="00BB3BA3">
            <w:pPr>
              <w:rPr>
                <w:rFonts w:ascii="Times New Roman" w:hAnsi="Times New Roman" w:cs="Times New Roman"/>
                <w:b/>
                <w:szCs w:val="28"/>
              </w:rPr>
            </w:pPr>
          </w:p>
        </w:tc>
        <w:tc>
          <w:tcPr>
            <w:tcW w:w="709" w:type="dxa"/>
          </w:tcPr>
          <w:p w:rsidR="003B5A46" w:rsidRPr="00E441C6" w:rsidRDefault="003B5A46" w:rsidP="00BB3BA3">
            <w:pPr>
              <w:rPr>
                <w:rFonts w:ascii="Times New Roman" w:hAnsi="Times New Roman" w:cs="Times New Roman"/>
                <w:b/>
                <w:szCs w:val="28"/>
              </w:rPr>
            </w:pPr>
          </w:p>
        </w:tc>
        <w:tc>
          <w:tcPr>
            <w:tcW w:w="748" w:type="dxa"/>
          </w:tcPr>
          <w:p w:rsidR="003B5A46" w:rsidRPr="00E441C6" w:rsidRDefault="003B5A46" w:rsidP="00BB3BA3">
            <w:pPr>
              <w:rPr>
                <w:rFonts w:ascii="Times New Roman" w:hAnsi="Times New Roman" w:cs="Times New Roman"/>
                <w:b/>
                <w:szCs w:val="28"/>
              </w:rPr>
            </w:pPr>
          </w:p>
        </w:tc>
      </w:tr>
    </w:tbl>
    <w:p w:rsidR="00C76EA6" w:rsidRPr="00BB3BA3" w:rsidRDefault="00C76EA6" w:rsidP="00BB3BA3">
      <w:pPr>
        <w:pStyle w:val="a3"/>
        <w:spacing w:after="0" w:line="240" w:lineRule="auto"/>
        <w:ind w:left="284"/>
        <w:contextualSpacing w:val="0"/>
        <w:rPr>
          <w:rFonts w:ascii="Times New Roman" w:hAnsi="Times New Roman" w:cs="Times New Roman"/>
          <w:b/>
          <w:sz w:val="24"/>
          <w:szCs w:val="28"/>
        </w:rPr>
      </w:pPr>
    </w:p>
    <w:p w:rsidR="00666A9F" w:rsidRPr="00BE7462" w:rsidRDefault="00240A02" w:rsidP="00BB3BA3">
      <w:pPr>
        <w:pStyle w:val="a3"/>
        <w:numPr>
          <w:ilvl w:val="0"/>
          <w:numId w:val="2"/>
        </w:numPr>
        <w:spacing w:after="0" w:line="240" w:lineRule="auto"/>
        <w:ind w:left="-142" w:firstLine="426"/>
        <w:contextualSpacing w:val="0"/>
        <w:rPr>
          <w:rFonts w:ascii="Times New Roman" w:hAnsi="Times New Roman" w:cs="Times New Roman"/>
          <w:b/>
          <w:sz w:val="24"/>
          <w:szCs w:val="28"/>
        </w:rPr>
      </w:pPr>
      <w:r w:rsidRPr="00BE7462">
        <w:rPr>
          <w:rFonts w:ascii="Times New Roman" w:hAnsi="Times New Roman" w:cs="Times New Roman"/>
          <w:b/>
          <w:sz w:val="24"/>
          <w:szCs w:val="28"/>
        </w:rPr>
        <w:t xml:space="preserve">Таблица 6000. </w:t>
      </w:r>
      <w:r w:rsidR="007360FC" w:rsidRPr="00BE7462">
        <w:rPr>
          <w:rFonts w:ascii="Times New Roman" w:hAnsi="Times New Roman" w:cs="Times New Roman"/>
          <w:b/>
          <w:sz w:val="24"/>
          <w:szCs w:val="28"/>
        </w:rPr>
        <w:t>Пояснение по с</w:t>
      </w:r>
      <w:r w:rsidR="007360FC" w:rsidRPr="00BB3BA3">
        <w:rPr>
          <w:rFonts w:ascii="Times New Roman" w:hAnsi="Times New Roman" w:cs="Times New Roman"/>
          <w:b/>
          <w:sz w:val="24"/>
          <w:szCs w:val="28"/>
        </w:rPr>
        <w:t>троке 32 «Другая»:</w:t>
      </w: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835"/>
        <w:gridCol w:w="1701"/>
        <w:gridCol w:w="2127"/>
        <w:gridCol w:w="708"/>
        <w:gridCol w:w="709"/>
        <w:gridCol w:w="490"/>
        <w:gridCol w:w="1069"/>
      </w:tblGrid>
      <w:tr w:rsidR="00BE7462" w:rsidRPr="00BE7462" w:rsidTr="003C7AA6">
        <w:trPr>
          <w:jc w:val="center"/>
        </w:trPr>
        <w:tc>
          <w:tcPr>
            <w:tcW w:w="562" w:type="dxa"/>
            <w:vMerge w:val="restart"/>
            <w:vAlign w:val="center"/>
          </w:tcPr>
          <w:p w:rsidR="00CD219C" w:rsidRPr="00BE7462" w:rsidRDefault="00CD219C" w:rsidP="00BB3BA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7462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835" w:type="dxa"/>
            <w:vMerge w:val="restart"/>
            <w:shd w:val="clear" w:color="auto" w:fill="auto"/>
            <w:vAlign w:val="center"/>
          </w:tcPr>
          <w:p w:rsidR="00CD219C" w:rsidRPr="00BE7462" w:rsidRDefault="0006125C" w:rsidP="00BB3BA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7462">
              <w:rPr>
                <w:rFonts w:ascii="Times New Roman" w:hAnsi="Times New Roman" w:cs="Times New Roman"/>
              </w:rPr>
              <w:t xml:space="preserve">Наименование </w:t>
            </w:r>
            <w:r w:rsidR="00CD219C" w:rsidRPr="00BE7462">
              <w:rPr>
                <w:rFonts w:ascii="Times New Roman" w:hAnsi="Times New Roman" w:cs="Times New Roman"/>
              </w:rPr>
              <w:t>иммунной плазмы</w:t>
            </w:r>
          </w:p>
        </w:tc>
        <w:tc>
          <w:tcPr>
            <w:tcW w:w="3828" w:type="dxa"/>
            <w:gridSpan w:val="2"/>
            <w:shd w:val="clear" w:color="auto" w:fill="auto"/>
            <w:vAlign w:val="center"/>
          </w:tcPr>
          <w:p w:rsidR="00CD219C" w:rsidRPr="00BE7462" w:rsidRDefault="00CD219C" w:rsidP="00BB3BA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E7462">
              <w:rPr>
                <w:rFonts w:ascii="Times New Roman" w:hAnsi="Times New Roman" w:cs="Times New Roman"/>
                <w:szCs w:val="22"/>
              </w:rPr>
              <w:t>Получено годных для клинического использования, л</w:t>
            </w:r>
          </w:p>
        </w:tc>
        <w:tc>
          <w:tcPr>
            <w:tcW w:w="1907" w:type="dxa"/>
            <w:gridSpan w:val="3"/>
            <w:shd w:val="clear" w:color="auto" w:fill="auto"/>
            <w:vAlign w:val="center"/>
          </w:tcPr>
          <w:p w:rsidR="00CD219C" w:rsidRPr="00BE7462" w:rsidRDefault="00CD219C" w:rsidP="00BB3BA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E7462">
              <w:rPr>
                <w:rFonts w:ascii="Times New Roman" w:hAnsi="Times New Roman" w:cs="Times New Roman"/>
                <w:szCs w:val="22"/>
              </w:rPr>
              <w:t>Перелито</w:t>
            </w:r>
          </w:p>
        </w:tc>
        <w:tc>
          <w:tcPr>
            <w:tcW w:w="1069" w:type="dxa"/>
            <w:vMerge w:val="restart"/>
            <w:shd w:val="clear" w:color="auto" w:fill="auto"/>
            <w:textDirection w:val="btLr"/>
            <w:vAlign w:val="center"/>
          </w:tcPr>
          <w:p w:rsidR="00CD219C" w:rsidRPr="00BE7462" w:rsidRDefault="00CD219C" w:rsidP="00BB3B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E7462">
              <w:rPr>
                <w:rFonts w:ascii="Times New Roman" w:hAnsi="Times New Roman" w:cs="Times New Roman"/>
              </w:rPr>
              <w:t>Утилизировано, л</w:t>
            </w:r>
          </w:p>
        </w:tc>
      </w:tr>
      <w:tr w:rsidR="00BE7462" w:rsidRPr="00BE7462" w:rsidTr="003C7AA6">
        <w:trPr>
          <w:cantSplit/>
          <w:trHeight w:val="1771"/>
          <w:jc w:val="center"/>
        </w:trPr>
        <w:tc>
          <w:tcPr>
            <w:tcW w:w="562" w:type="dxa"/>
            <w:vMerge/>
            <w:vAlign w:val="center"/>
          </w:tcPr>
          <w:p w:rsidR="00477157" w:rsidRPr="00BE7462" w:rsidRDefault="00477157" w:rsidP="00BB3BA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477157" w:rsidRPr="00BE7462" w:rsidRDefault="00477157" w:rsidP="00BB3BA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477157" w:rsidRPr="00BE7462" w:rsidRDefault="00477157" w:rsidP="00BB3BA3">
            <w:pPr>
              <w:pStyle w:val="ConsPlusNormal"/>
              <w:ind w:left="-108"/>
              <w:jc w:val="center"/>
              <w:rPr>
                <w:rFonts w:ascii="Times New Roman" w:hAnsi="Times New Roman" w:cs="Times New Roman"/>
                <w:szCs w:val="22"/>
              </w:rPr>
            </w:pPr>
            <w:r w:rsidRPr="00BE7462">
              <w:rPr>
                <w:rFonts w:ascii="Times New Roman" w:hAnsi="Times New Roman" w:cs="Times New Roman"/>
                <w:szCs w:val="22"/>
              </w:rPr>
              <w:t>заготовлено самостоятельно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477157" w:rsidRPr="00BE7462" w:rsidRDefault="00477157" w:rsidP="00BB3BA3">
            <w:pPr>
              <w:pStyle w:val="ConsPlusNormal"/>
              <w:ind w:right="33"/>
              <w:jc w:val="center"/>
              <w:rPr>
                <w:rFonts w:ascii="Times New Roman" w:hAnsi="Times New Roman" w:cs="Times New Roman"/>
                <w:szCs w:val="22"/>
              </w:rPr>
            </w:pPr>
            <w:r w:rsidRPr="00BE7462">
              <w:rPr>
                <w:rFonts w:ascii="Times New Roman" w:hAnsi="Times New Roman" w:cs="Times New Roman"/>
                <w:szCs w:val="22"/>
              </w:rPr>
              <w:t>от МО, осуществляющих заготовку донорской крови и (или) ее компонентов</w:t>
            </w:r>
          </w:p>
        </w:tc>
        <w:tc>
          <w:tcPr>
            <w:tcW w:w="708" w:type="dxa"/>
            <w:shd w:val="clear" w:color="auto" w:fill="auto"/>
            <w:textDirection w:val="btLr"/>
            <w:vAlign w:val="center"/>
          </w:tcPr>
          <w:p w:rsidR="00477157" w:rsidRPr="00BE7462" w:rsidRDefault="003C7AA6" w:rsidP="00BB3BA3">
            <w:pPr>
              <w:pStyle w:val="ConsPlusNormal"/>
              <w:ind w:left="-108" w:right="113" w:hanging="33"/>
              <w:jc w:val="center"/>
              <w:rPr>
                <w:rFonts w:ascii="Times New Roman" w:hAnsi="Times New Roman" w:cs="Times New Roman"/>
                <w:szCs w:val="22"/>
              </w:rPr>
            </w:pPr>
            <w:r w:rsidRPr="00BE7462">
              <w:rPr>
                <w:rFonts w:ascii="Times New Roman" w:hAnsi="Times New Roman" w:cs="Times New Roman"/>
                <w:szCs w:val="22"/>
              </w:rPr>
              <w:t>Кол-во</w:t>
            </w:r>
            <w:r w:rsidR="00477157" w:rsidRPr="00BE7462">
              <w:rPr>
                <w:rFonts w:ascii="Times New Roman" w:hAnsi="Times New Roman" w:cs="Times New Roman"/>
                <w:szCs w:val="22"/>
              </w:rPr>
              <w:t xml:space="preserve"> реципиентов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477157" w:rsidRPr="00BE7462" w:rsidRDefault="003C7AA6" w:rsidP="00BB3BA3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Cs w:val="22"/>
              </w:rPr>
            </w:pPr>
            <w:r w:rsidRPr="00BE7462">
              <w:rPr>
                <w:rFonts w:ascii="Times New Roman" w:hAnsi="Times New Roman" w:cs="Times New Roman"/>
                <w:szCs w:val="22"/>
              </w:rPr>
              <w:t>К</w:t>
            </w:r>
            <w:r w:rsidR="00477157" w:rsidRPr="00BE7462">
              <w:rPr>
                <w:rFonts w:ascii="Times New Roman" w:hAnsi="Times New Roman" w:cs="Times New Roman"/>
                <w:szCs w:val="22"/>
              </w:rPr>
              <w:t>ол</w:t>
            </w:r>
            <w:r w:rsidRPr="00BE7462">
              <w:rPr>
                <w:rFonts w:ascii="Times New Roman" w:hAnsi="Times New Roman" w:cs="Times New Roman"/>
                <w:szCs w:val="22"/>
              </w:rPr>
              <w:t>-</w:t>
            </w:r>
            <w:r w:rsidR="00477157" w:rsidRPr="00BE7462">
              <w:rPr>
                <w:rFonts w:ascii="Times New Roman" w:hAnsi="Times New Roman" w:cs="Times New Roman"/>
                <w:szCs w:val="22"/>
              </w:rPr>
              <w:t>во трансфузий</w:t>
            </w:r>
          </w:p>
        </w:tc>
        <w:tc>
          <w:tcPr>
            <w:tcW w:w="490" w:type="dxa"/>
            <w:shd w:val="clear" w:color="auto" w:fill="auto"/>
            <w:textDirection w:val="btLr"/>
            <w:vAlign w:val="center"/>
          </w:tcPr>
          <w:p w:rsidR="00477157" w:rsidRPr="00BE7462" w:rsidRDefault="00477157" w:rsidP="00BB3BA3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Cs w:val="22"/>
              </w:rPr>
            </w:pPr>
            <w:r w:rsidRPr="00BE7462">
              <w:rPr>
                <w:rFonts w:ascii="Times New Roman" w:hAnsi="Times New Roman" w:cs="Times New Roman"/>
                <w:szCs w:val="22"/>
              </w:rPr>
              <w:t>Кол</w:t>
            </w:r>
            <w:r w:rsidR="003C7AA6" w:rsidRPr="00BE7462">
              <w:rPr>
                <w:rFonts w:ascii="Times New Roman" w:hAnsi="Times New Roman" w:cs="Times New Roman"/>
                <w:szCs w:val="22"/>
              </w:rPr>
              <w:t>-</w:t>
            </w:r>
            <w:r w:rsidRPr="00BE7462">
              <w:rPr>
                <w:rFonts w:ascii="Times New Roman" w:hAnsi="Times New Roman" w:cs="Times New Roman"/>
                <w:szCs w:val="22"/>
              </w:rPr>
              <w:t>во, л</w:t>
            </w:r>
          </w:p>
        </w:tc>
        <w:tc>
          <w:tcPr>
            <w:tcW w:w="1069" w:type="dxa"/>
            <w:vMerge/>
            <w:shd w:val="clear" w:color="auto" w:fill="auto"/>
            <w:vAlign w:val="center"/>
          </w:tcPr>
          <w:p w:rsidR="00477157" w:rsidRPr="00BE7462" w:rsidRDefault="00477157" w:rsidP="00BB3BA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7462" w:rsidRPr="00BE7462" w:rsidTr="003C7AA6">
        <w:trPr>
          <w:jc w:val="center"/>
        </w:trPr>
        <w:tc>
          <w:tcPr>
            <w:tcW w:w="562" w:type="dxa"/>
            <w:vAlign w:val="center"/>
          </w:tcPr>
          <w:p w:rsidR="00477157" w:rsidRPr="00BE7462" w:rsidRDefault="00487223" w:rsidP="00BB3BA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746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477157" w:rsidRPr="00BE7462" w:rsidRDefault="00477157" w:rsidP="00BB3BA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477157" w:rsidRPr="00BE7462" w:rsidRDefault="00477157" w:rsidP="00BB3BA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477157" w:rsidRPr="00BE7462" w:rsidRDefault="00477157" w:rsidP="00BB3BA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477157" w:rsidRPr="00BE7462" w:rsidRDefault="00477157" w:rsidP="00BB3BA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77157" w:rsidRPr="00BE7462" w:rsidRDefault="00477157" w:rsidP="00BB3BA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0" w:type="dxa"/>
            <w:shd w:val="clear" w:color="auto" w:fill="auto"/>
            <w:vAlign w:val="center"/>
          </w:tcPr>
          <w:p w:rsidR="00477157" w:rsidRPr="00BE7462" w:rsidRDefault="00477157" w:rsidP="00BB3BA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9" w:type="dxa"/>
            <w:shd w:val="clear" w:color="auto" w:fill="auto"/>
            <w:vAlign w:val="center"/>
          </w:tcPr>
          <w:p w:rsidR="00477157" w:rsidRPr="00BE7462" w:rsidRDefault="00477157" w:rsidP="00BB3BA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7462" w:rsidRPr="00BE7462" w:rsidTr="003C7AA6">
        <w:trPr>
          <w:jc w:val="center"/>
        </w:trPr>
        <w:tc>
          <w:tcPr>
            <w:tcW w:w="562" w:type="dxa"/>
            <w:vAlign w:val="center"/>
          </w:tcPr>
          <w:p w:rsidR="00487223" w:rsidRPr="00BE7462" w:rsidRDefault="00487223" w:rsidP="00BB3BA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746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487223" w:rsidRPr="00BE7462" w:rsidRDefault="00487223" w:rsidP="00BB3BA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487223" w:rsidRPr="00BE7462" w:rsidRDefault="00487223" w:rsidP="00BB3BA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487223" w:rsidRPr="00BE7462" w:rsidRDefault="00487223" w:rsidP="00BB3BA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487223" w:rsidRPr="00BE7462" w:rsidRDefault="00487223" w:rsidP="00BB3BA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87223" w:rsidRPr="00BE7462" w:rsidRDefault="00487223" w:rsidP="00BB3BA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0" w:type="dxa"/>
            <w:shd w:val="clear" w:color="auto" w:fill="auto"/>
            <w:vAlign w:val="center"/>
          </w:tcPr>
          <w:p w:rsidR="00487223" w:rsidRPr="00BE7462" w:rsidRDefault="00487223" w:rsidP="00BB3BA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9" w:type="dxa"/>
            <w:shd w:val="clear" w:color="auto" w:fill="auto"/>
            <w:vAlign w:val="center"/>
          </w:tcPr>
          <w:p w:rsidR="00487223" w:rsidRPr="00BE7462" w:rsidRDefault="00487223" w:rsidP="00BB3BA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7AA6" w:rsidRPr="00BE7462" w:rsidTr="003C7AA6">
        <w:trPr>
          <w:jc w:val="center"/>
        </w:trPr>
        <w:tc>
          <w:tcPr>
            <w:tcW w:w="562" w:type="dxa"/>
            <w:vAlign w:val="center"/>
          </w:tcPr>
          <w:p w:rsidR="00487223" w:rsidRPr="00BE7462" w:rsidRDefault="00487223" w:rsidP="00BB3B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487223" w:rsidRPr="00BE7462" w:rsidRDefault="003C7AA6" w:rsidP="00BB3BA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BE7462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87223" w:rsidRPr="00BE7462" w:rsidRDefault="00487223" w:rsidP="00BB3B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487223" w:rsidRPr="00BE7462" w:rsidRDefault="00487223" w:rsidP="00BB3B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487223" w:rsidRPr="00BE7462" w:rsidRDefault="00487223" w:rsidP="00BB3B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87223" w:rsidRPr="00BE7462" w:rsidRDefault="00487223" w:rsidP="00BB3B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90" w:type="dxa"/>
            <w:shd w:val="clear" w:color="auto" w:fill="auto"/>
            <w:vAlign w:val="center"/>
          </w:tcPr>
          <w:p w:rsidR="00487223" w:rsidRPr="00BE7462" w:rsidRDefault="00487223" w:rsidP="00BB3B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69" w:type="dxa"/>
            <w:shd w:val="clear" w:color="auto" w:fill="auto"/>
            <w:vAlign w:val="center"/>
          </w:tcPr>
          <w:p w:rsidR="00487223" w:rsidRPr="00BE7462" w:rsidRDefault="00487223" w:rsidP="00BB3B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4C303E" w:rsidRDefault="004C303E" w:rsidP="00BB3BA3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sz w:val="24"/>
          <w:szCs w:val="28"/>
        </w:rPr>
      </w:pPr>
    </w:p>
    <w:p w:rsidR="006E3D22" w:rsidRPr="00BB3BA3" w:rsidRDefault="00D14BA4" w:rsidP="00BB3BA3">
      <w:pPr>
        <w:pStyle w:val="a3"/>
        <w:numPr>
          <w:ilvl w:val="0"/>
          <w:numId w:val="2"/>
        </w:numPr>
        <w:spacing w:after="0" w:line="240" w:lineRule="auto"/>
        <w:ind w:left="-142" w:firstLine="426"/>
        <w:contextualSpacing w:val="0"/>
        <w:rPr>
          <w:rFonts w:ascii="Times New Roman" w:hAnsi="Times New Roman" w:cs="Times New Roman"/>
          <w:b/>
          <w:sz w:val="24"/>
          <w:szCs w:val="28"/>
        </w:rPr>
      </w:pPr>
      <w:r w:rsidRPr="00BB3BA3">
        <w:rPr>
          <w:rFonts w:ascii="Times New Roman" w:hAnsi="Times New Roman" w:cs="Times New Roman"/>
          <w:b/>
          <w:sz w:val="24"/>
          <w:szCs w:val="28"/>
        </w:rPr>
        <w:t>Т</w:t>
      </w:r>
      <w:r w:rsidR="006E3D22" w:rsidRPr="00BB3BA3">
        <w:rPr>
          <w:rFonts w:ascii="Times New Roman" w:hAnsi="Times New Roman" w:cs="Times New Roman"/>
          <w:b/>
          <w:sz w:val="24"/>
          <w:szCs w:val="28"/>
        </w:rPr>
        <w:t>рансфузи</w:t>
      </w:r>
      <w:r w:rsidR="004246F4" w:rsidRPr="00BB3BA3">
        <w:rPr>
          <w:rFonts w:ascii="Times New Roman" w:hAnsi="Times New Roman" w:cs="Times New Roman"/>
          <w:b/>
          <w:sz w:val="24"/>
          <w:szCs w:val="28"/>
        </w:rPr>
        <w:t>и</w:t>
      </w:r>
      <w:r w:rsidR="006E3D22" w:rsidRPr="00BB3BA3">
        <w:rPr>
          <w:rFonts w:ascii="Times New Roman" w:hAnsi="Times New Roman" w:cs="Times New Roman"/>
          <w:b/>
          <w:sz w:val="24"/>
          <w:szCs w:val="28"/>
        </w:rPr>
        <w:t xml:space="preserve"> </w:t>
      </w:r>
      <w:proofErr w:type="spellStart"/>
      <w:r w:rsidRPr="00BB3BA3">
        <w:rPr>
          <w:rFonts w:ascii="Times New Roman" w:hAnsi="Times New Roman" w:cs="Times New Roman"/>
          <w:b/>
          <w:sz w:val="24"/>
          <w:szCs w:val="28"/>
        </w:rPr>
        <w:t>аутологичных</w:t>
      </w:r>
      <w:proofErr w:type="spellEnd"/>
      <w:r w:rsidRPr="00BB3BA3">
        <w:rPr>
          <w:rFonts w:ascii="Times New Roman" w:hAnsi="Times New Roman" w:cs="Times New Roman"/>
          <w:b/>
          <w:sz w:val="24"/>
          <w:szCs w:val="28"/>
        </w:rPr>
        <w:t xml:space="preserve"> компонентов донорской крови </w:t>
      </w:r>
      <w:r w:rsidR="006641B4" w:rsidRPr="00BB3BA3">
        <w:rPr>
          <w:rFonts w:ascii="Times New Roman" w:hAnsi="Times New Roman" w:cs="Times New Roman"/>
          <w:b/>
          <w:sz w:val="24"/>
          <w:szCs w:val="28"/>
        </w:rPr>
        <w:t xml:space="preserve">(если проводились - </w:t>
      </w:r>
      <w:r w:rsidR="006E3D22" w:rsidRPr="00BB3BA3">
        <w:rPr>
          <w:rFonts w:ascii="Times New Roman" w:hAnsi="Times New Roman" w:cs="Times New Roman"/>
          <w:b/>
          <w:sz w:val="24"/>
          <w:szCs w:val="28"/>
        </w:rPr>
        <w:t>необходимо заполнить таблицу</w:t>
      </w:r>
      <w:r w:rsidR="006641B4" w:rsidRPr="00BB3BA3">
        <w:rPr>
          <w:rFonts w:ascii="Times New Roman" w:hAnsi="Times New Roman" w:cs="Times New Roman"/>
          <w:b/>
          <w:sz w:val="24"/>
          <w:szCs w:val="28"/>
        </w:rPr>
        <w:t>)</w:t>
      </w:r>
      <w:r w:rsidR="006E3D22" w:rsidRPr="00BB3BA3">
        <w:rPr>
          <w:rFonts w:ascii="Times New Roman" w:hAnsi="Times New Roman" w:cs="Times New Roman"/>
          <w:b/>
          <w:sz w:val="24"/>
          <w:szCs w:val="28"/>
        </w:rPr>
        <w:t>:</w:t>
      </w:r>
    </w:p>
    <w:p w:rsidR="006E3D22" w:rsidRPr="00840917" w:rsidRDefault="006E3D22" w:rsidP="00BB3BA3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840917">
        <w:rPr>
          <w:rFonts w:ascii="Times New Roman" w:hAnsi="Times New Roman" w:cs="Times New Roman"/>
          <w:b/>
        </w:rPr>
        <w:t xml:space="preserve">Клиническое использование компонентов донорской крови для </w:t>
      </w:r>
      <w:proofErr w:type="spellStart"/>
      <w:r w:rsidRPr="00840917">
        <w:rPr>
          <w:rFonts w:ascii="Times New Roman" w:hAnsi="Times New Roman" w:cs="Times New Roman"/>
          <w:b/>
        </w:rPr>
        <w:t>аутологичных</w:t>
      </w:r>
      <w:proofErr w:type="spellEnd"/>
      <w:r w:rsidRPr="00840917">
        <w:rPr>
          <w:rFonts w:ascii="Times New Roman" w:hAnsi="Times New Roman" w:cs="Times New Roman"/>
          <w:b/>
        </w:rPr>
        <w:t xml:space="preserve"> трансфузий</w:t>
      </w:r>
    </w:p>
    <w:tbl>
      <w:tblPr>
        <w:tblW w:w="101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32"/>
        <w:gridCol w:w="2796"/>
        <w:gridCol w:w="1842"/>
        <w:gridCol w:w="1418"/>
        <w:gridCol w:w="1276"/>
        <w:gridCol w:w="1559"/>
        <w:gridCol w:w="748"/>
      </w:tblGrid>
      <w:tr w:rsidR="00840917" w:rsidRPr="00840917" w:rsidTr="00EC50E4">
        <w:trPr>
          <w:trHeight w:val="20"/>
          <w:jc w:val="center"/>
        </w:trPr>
        <w:tc>
          <w:tcPr>
            <w:tcW w:w="532" w:type="dxa"/>
            <w:vMerge w:val="restart"/>
            <w:vAlign w:val="center"/>
          </w:tcPr>
          <w:p w:rsidR="00D14BA4" w:rsidRPr="00840917" w:rsidRDefault="00D14BA4" w:rsidP="00BB3BA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40917">
              <w:rPr>
                <w:rFonts w:ascii="Times New Roman" w:hAnsi="Times New Roman" w:cs="Times New Roman"/>
                <w:szCs w:val="22"/>
              </w:rPr>
              <w:t>№</w:t>
            </w:r>
            <w:r w:rsidR="004452E7">
              <w:rPr>
                <w:rFonts w:ascii="Times New Roman" w:hAnsi="Times New Roman" w:cs="Times New Roman"/>
                <w:szCs w:val="22"/>
              </w:rPr>
              <w:t xml:space="preserve"> п/п</w:t>
            </w:r>
          </w:p>
        </w:tc>
        <w:tc>
          <w:tcPr>
            <w:tcW w:w="2796" w:type="dxa"/>
            <w:vMerge w:val="restart"/>
            <w:vAlign w:val="center"/>
          </w:tcPr>
          <w:p w:rsidR="00D14BA4" w:rsidRPr="00840917" w:rsidRDefault="00D14BA4" w:rsidP="00BB3BA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40917">
              <w:rPr>
                <w:rFonts w:ascii="Times New Roman" w:hAnsi="Times New Roman" w:cs="Times New Roman"/>
                <w:szCs w:val="22"/>
              </w:rPr>
              <w:t>Наименование</w:t>
            </w:r>
          </w:p>
          <w:p w:rsidR="00D14BA4" w:rsidRPr="00840917" w:rsidRDefault="00D14BA4" w:rsidP="00BB3BA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40917">
              <w:rPr>
                <w:rFonts w:ascii="Times New Roman" w:hAnsi="Times New Roman" w:cs="Times New Roman"/>
                <w:szCs w:val="22"/>
              </w:rPr>
              <w:t>компонентов крови</w:t>
            </w:r>
          </w:p>
        </w:tc>
        <w:tc>
          <w:tcPr>
            <w:tcW w:w="1842" w:type="dxa"/>
            <w:vMerge w:val="restart"/>
            <w:vAlign w:val="center"/>
          </w:tcPr>
          <w:p w:rsidR="00D14BA4" w:rsidRPr="00840917" w:rsidRDefault="00D14BA4" w:rsidP="00BB3BA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40917">
              <w:rPr>
                <w:rFonts w:ascii="Times New Roman" w:hAnsi="Times New Roman" w:cs="Times New Roman"/>
                <w:szCs w:val="22"/>
              </w:rPr>
              <w:t>Получено годных для клинического использования, л</w:t>
            </w:r>
          </w:p>
        </w:tc>
        <w:tc>
          <w:tcPr>
            <w:tcW w:w="4253" w:type="dxa"/>
            <w:gridSpan w:val="3"/>
            <w:vAlign w:val="center"/>
          </w:tcPr>
          <w:p w:rsidR="00D14BA4" w:rsidRPr="00840917" w:rsidRDefault="00D14BA4" w:rsidP="00BB3BA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40917">
              <w:rPr>
                <w:rFonts w:ascii="Times New Roman" w:hAnsi="Times New Roman" w:cs="Times New Roman"/>
                <w:szCs w:val="22"/>
              </w:rPr>
              <w:t>Число</w:t>
            </w:r>
          </w:p>
        </w:tc>
        <w:tc>
          <w:tcPr>
            <w:tcW w:w="748" w:type="dxa"/>
            <w:vMerge w:val="restart"/>
            <w:textDirection w:val="btLr"/>
            <w:vAlign w:val="center"/>
          </w:tcPr>
          <w:p w:rsidR="00D14BA4" w:rsidRPr="00840917" w:rsidRDefault="00D14BA4" w:rsidP="00BB3BA3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Cs w:val="22"/>
              </w:rPr>
            </w:pPr>
            <w:r w:rsidRPr="00840917">
              <w:rPr>
                <w:rFonts w:ascii="Times New Roman" w:hAnsi="Times New Roman" w:cs="Times New Roman"/>
                <w:szCs w:val="22"/>
              </w:rPr>
              <w:t>Утилизировано, л</w:t>
            </w:r>
          </w:p>
        </w:tc>
      </w:tr>
      <w:tr w:rsidR="00840917" w:rsidRPr="00840917" w:rsidTr="00EC50E4">
        <w:trPr>
          <w:trHeight w:val="976"/>
          <w:jc w:val="center"/>
        </w:trPr>
        <w:tc>
          <w:tcPr>
            <w:tcW w:w="532" w:type="dxa"/>
            <w:vMerge/>
            <w:vAlign w:val="center"/>
          </w:tcPr>
          <w:p w:rsidR="00D14BA4" w:rsidRPr="00840917" w:rsidRDefault="00D14BA4" w:rsidP="00BB3BA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6" w:type="dxa"/>
            <w:vMerge/>
            <w:vAlign w:val="center"/>
          </w:tcPr>
          <w:p w:rsidR="00D14BA4" w:rsidRPr="00840917" w:rsidRDefault="00D14BA4" w:rsidP="00BB3BA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  <w:vAlign w:val="center"/>
          </w:tcPr>
          <w:p w:rsidR="00D14BA4" w:rsidRPr="00840917" w:rsidRDefault="00D14BA4" w:rsidP="00BB3BA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8" w:type="dxa"/>
            <w:vAlign w:val="center"/>
          </w:tcPr>
          <w:p w:rsidR="00D14BA4" w:rsidRPr="00840917" w:rsidRDefault="00D14BA4" w:rsidP="00BB3BA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40917">
              <w:rPr>
                <w:rFonts w:ascii="Times New Roman" w:hAnsi="Times New Roman" w:cs="Times New Roman"/>
                <w:szCs w:val="22"/>
              </w:rPr>
              <w:t>реципиентов</w:t>
            </w:r>
          </w:p>
        </w:tc>
        <w:tc>
          <w:tcPr>
            <w:tcW w:w="1276" w:type="dxa"/>
            <w:vAlign w:val="center"/>
          </w:tcPr>
          <w:p w:rsidR="00D14BA4" w:rsidRPr="00840917" w:rsidRDefault="00D14BA4" w:rsidP="00BB3BA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40917">
              <w:rPr>
                <w:rFonts w:ascii="Times New Roman" w:hAnsi="Times New Roman" w:cs="Times New Roman"/>
                <w:szCs w:val="22"/>
              </w:rPr>
              <w:t>трансфузий</w:t>
            </w:r>
          </w:p>
        </w:tc>
        <w:tc>
          <w:tcPr>
            <w:tcW w:w="1559" w:type="dxa"/>
            <w:vAlign w:val="center"/>
          </w:tcPr>
          <w:p w:rsidR="00D14BA4" w:rsidRPr="00840917" w:rsidRDefault="00D14BA4" w:rsidP="00BB3BA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40917">
              <w:rPr>
                <w:rFonts w:ascii="Times New Roman" w:hAnsi="Times New Roman" w:cs="Times New Roman"/>
                <w:szCs w:val="22"/>
              </w:rPr>
              <w:t>Перелито компонентов донорской крови, л</w:t>
            </w:r>
          </w:p>
        </w:tc>
        <w:tc>
          <w:tcPr>
            <w:tcW w:w="748" w:type="dxa"/>
            <w:vMerge/>
            <w:vAlign w:val="center"/>
          </w:tcPr>
          <w:p w:rsidR="00D14BA4" w:rsidRPr="00840917" w:rsidRDefault="00D14BA4" w:rsidP="00BB3BA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40917" w:rsidRPr="00840917" w:rsidTr="00EC50E4">
        <w:trPr>
          <w:trHeight w:val="30"/>
          <w:jc w:val="center"/>
        </w:trPr>
        <w:tc>
          <w:tcPr>
            <w:tcW w:w="532" w:type="dxa"/>
            <w:vAlign w:val="center"/>
          </w:tcPr>
          <w:p w:rsidR="00D14BA4" w:rsidRPr="00840917" w:rsidRDefault="002008F5" w:rsidP="00BB3BA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40917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2796" w:type="dxa"/>
            <w:vAlign w:val="center"/>
          </w:tcPr>
          <w:p w:rsidR="00D14BA4" w:rsidRPr="00840917" w:rsidRDefault="00D14BA4" w:rsidP="00BB3BA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842" w:type="dxa"/>
            <w:vAlign w:val="center"/>
          </w:tcPr>
          <w:p w:rsidR="00D14BA4" w:rsidRPr="00840917" w:rsidRDefault="00D14BA4" w:rsidP="00BB3BA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8" w:type="dxa"/>
            <w:vAlign w:val="center"/>
          </w:tcPr>
          <w:p w:rsidR="00D14BA4" w:rsidRPr="00840917" w:rsidRDefault="00D14BA4" w:rsidP="00BB3BA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D14BA4" w:rsidRPr="00840917" w:rsidRDefault="00D14BA4" w:rsidP="00BB3BA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D14BA4" w:rsidRPr="00840917" w:rsidRDefault="00D14BA4" w:rsidP="00BB3BA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48" w:type="dxa"/>
            <w:vAlign w:val="center"/>
          </w:tcPr>
          <w:p w:rsidR="00D14BA4" w:rsidRPr="00840917" w:rsidRDefault="00D14BA4" w:rsidP="00BB3BA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840917" w:rsidRPr="00840917" w:rsidTr="00EC50E4">
        <w:trPr>
          <w:trHeight w:val="20"/>
          <w:jc w:val="center"/>
        </w:trPr>
        <w:tc>
          <w:tcPr>
            <w:tcW w:w="532" w:type="dxa"/>
          </w:tcPr>
          <w:p w:rsidR="002008F5" w:rsidRPr="00840917" w:rsidRDefault="002008F5" w:rsidP="00BB3BA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796" w:type="dxa"/>
          </w:tcPr>
          <w:p w:rsidR="002008F5" w:rsidRPr="00840917" w:rsidRDefault="00F83C1B" w:rsidP="00BB3BA3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  <w:r w:rsidRPr="00840917">
              <w:rPr>
                <w:rFonts w:ascii="Times New Roman" w:hAnsi="Times New Roman" w:cs="Times New Roman"/>
                <w:b/>
                <w:szCs w:val="22"/>
              </w:rPr>
              <w:t>Всего</w:t>
            </w:r>
          </w:p>
        </w:tc>
        <w:tc>
          <w:tcPr>
            <w:tcW w:w="1842" w:type="dxa"/>
          </w:tcPr>
          <w:p w:rsidR="002008F5" w:rsidRPr="00840917" w:rsidRDefault="002008F5" w:rsidP="00BB3BA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8" w:type="dxa"/>
          </w:tcPr>
          <w:p w:rsidR="002008F5" w:rsidRPr="00840917" w:rsidRDefault="002008F5" w:rsidP="00BB3BA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276" w:type="dxa"/>
          </w:tcPr>
          <w:p w:rsidR="002008F5" w:rsidRPr="00840917" w:rsidRDefault="002008F5" w:rsidP="00BB3BA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559" w:type="dxa"/>
          </w:tcPr>
          <w:p w:rsidR="002008F5" w:rsidRPr="00840917" w:rsidRDefault="002008F5" w:rsidP="00BB3BA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48" w:type="dxa"/>
          </w:tcPr>
          <w:p w:rsidR="002008F5" w:rsidRPr="00840917" w:rsidRDefault="002008F5" w:rsidP="00BB3BA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</w:tbl>
    <w:p w:rsidR="007F6493" w:rsidRPr="007F6493" w:rsidRDefault="007F6493" w:rsidP="00BB3BA3">
      <w:pPr>
        <w:pStyle w:val="a3"/>
        <w:tabs>
          <w:tab w:val="left" w:pos="284"/>
        </w:tabs>
        <w:spacing w:after="0" w:line="240" w:lineRule="auto"/>
        <w:ind w:left="0" w:right="-1"/>
        <w:contextualSpacing w:val="0"/>
        <w:jc w:val="both"/>
        <w:rPr>
          <w:rFonts w:ascii="Times New Roman" w:hAnsi="Times New Roman" w:cs="Times New Roman"/>
        </w:rPr>
      </w:pPr>
    </w:p>
    <w:p w:rsidR="003A576E" w:rsidRPr="00731D24" w:rsidRDefault="00374850" w:rsidP="00BB3BA3">
      <w:pPr>
        <w:pStyle w:val="a3"/>
        <w:numPr>
          <w:ilvl w:val="0"/>
          <w:numId w:val="2"/>
        </w:numPr>
        <w:spacing w:after="0" w:line="240" w:lineRule="auto"/>
        <w:ind w:left="-142" w:firstLine="426"/>
        <w:contextualSpacing w:val="0"/>
        <w:rPr>
          <w:rFonts w:ascii="Times New Roman" w:hAnsi="Times New Roman" w:cs="Times New Roman"/>
          <w:b/>
          <w:sz w:val="24"/>
          <w:szCs w:val="28"/>
          <w:u w:val="single"/>
        </w:rPr>
      </w:pPr>
      <w:r w:rsidRPr="00731D24">
        <w:rPr>
          <w:rFonts w:ascii="Times New Roman" w:hAnsi="Times New Roman" w:cs="Times New Roman"/>
          <w:b/>
          <w:sz w:val="24"/>
          <w:szCs w:val="28"/>
        </w:rPr>
        <w:lastRenderedPageBreak/>
        <w:t>Таблица 6100. Клиническое использование лекарственных препаратов, полу</w:t>
      </w:r>
      <w:r w:rsidR="00731D24" w:rsidRPr="00731D24">
        <w:rPr>
          <w:rFonts w:ascii="Times New Roman" w:hAnsi="Times New Roman" w:cs="Times New Roman"/>
          <w:b/>
          <w:sz w:val="24"/>
          <w:szCs w:val="28"/>
        </w:rPr>
        <w:t xml:space="preserve">ченных из плазмы крови человека. </w:t>
      </w:r>
      <w:r w:rsidR="00CE40CE" w:rsidRPr="00731D24">
        <w:rPr>
          <w:rFonts w:ascii="Times New Roman" w:hAnsi="Times New Roman" w:cs="Times New Roman"/>
          <w:b/>
          <w:szCs w:val="28"/>
        </w:rPr>
        <w:t>Пояснение по с</w:t>
      </w:r>
      <w:r w:rsidR="003A576E" w:rsidRPr="00731D24">
        <w:rPr>
          <w:rFonts w:ascii="Times New Roman" w:hAnsi="Times New Roman" w:cs="Times New Roman"/>
          <w:b/>
          <w:szCs w:val="28"/>
        </w:rPr>
        <w:t>трок</w:t>
      </w:r>
      <w:r w:rsidR="00CE40CE" w:rsidRPr="00731D24">
        <w:rPr>
          <w:rFonts w:ascii="Times New Roman" w:hAnsi="Times New Roman" w:cs="Times New Roman"/>
          <w:b/>
          <w:szCs w:val="28"/>
        </w:rPr>
        <w:t>е</w:t>
      </w:r>
      <w:r w:rsidR="003A576E" w:rsidRPr="00731D24">
        <w:rPr>
          <w:rFonts w:ascii="Times New Roman" w:hAnsi="Times New Roman" w:cs="Times New Roman"/>
          <w:b/>
          <w:szCs w:val="28"/>
        </w:rPr>
        <w:t xml:space="preserve"> 10 «Другое»:</w:t>
      </w: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4678"/>
        <w:gridCol w:w="1701"/>
        <w:gridCol w:w="1565"/>
        <w:gridCol w:w="1695"/>
      </w:tblGrid>
      <w:tr w:rsidR="009C6364" w:rsidRPr="00CD219C" w:rsidTr="00F83C1B">
        <w:trPr>
          <w:trHeight w:val="1118"/>
          <w:jc w:val="center"/>
        </w:trPr>
        <w:tc>
          <w:tcPr>
            <w:tcW w:w="562" w:type="dxa"/>
            <w:vAlign w:val="center"/>
          </w:tcPr>
          <w:p w:rsidR="009C6364" w:rsidRPr="00880611" w:rsidRDefault="009C6364" w:rsidP="00BB3BA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9C6364" w:rsidRPr="009C6364" w:rsidRDefault="009C6364" w:rsidP="00BB3BA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6364">
              <w:rPr>
                <w:rFonts w:ascii="Times New Roman" w:hAnsi="Times New Roman" w:cs="Times New Roman"/>
              </w:rPr>
              <w:t xml:space="preserve">Наименование </w:t>
            </w:r>
            <w:r w:rsidRPr="009C6364">
              <w:rPr>
                <w:rFonts w:ascii="Times New Roman" w:hAnsi="Times New Roman" w:cs="Times New Roman"/>
                <w:sz w:val="24"/>
                <w:szCs w:val="28"/>
              </w:rPr>
              <w:t>лекарственных препаратов, полученных из плазмы крови человека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C6364" w:rsidRPr="00CD219C" w:rsidRDefault="009C6364" w:rsidP="00BB3BA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CD219C">
              <w:rPr>
                <w:rFonts w:ascii="Times New Roman" w:hAnsi="Times New Roman" w:cs="Times New Roman"/>
                <w:szCs w:val="22"/>
              </w:rPr>
              <w:t>Получено для клинического использования</w:t>
            </w:r>
          </w:p>
        </w:tc>
        <w:tc>
          <w:tcPr>
            <w:tcW w:w="1565" w:type="dxa"/>
            <w:shd w:val="clear" w:color="auto" w:fill="auto"/>
            <w:vAlign w:val="center"/>
          </w:tcPr>
          <w:p w:rsidR="009C6364" w:rsidRPr="00CD219C" w:rsidRDefault="009C6364" w:rsidP="00BB3BA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CD219C">
              <w:rPr>
                <w:rFonts w:ascii="Times New Roman" w:hAnsi="Times New Roman" w:cs="Times New Roman"/>
                <w:szCs w:val="22"/>
              </w:rPr>
              <w:t>число реципиентов</w:t>
            </w:r>
            <w:r w:rsidR="003A576E">
              <w:rPr>
                <w:rFonts w:ascii="Times New Roman" w:hAnsi="Times New Roman" w:cs="Times New Roman"/>
                <w:szCs w:val="22"/>
              </w:rPr>
              <w:t>, чел.</w:t>
            </w:r>
          </w:p>
        </w:tc>
        <w:tc>
          <w:tcPr>
            <w:tcW w:w="1695" w:type="dxa"/>
            <w:shd w:val="clear" w:color="auto" w:fill="auto"/>
            <w:vAlign w:val="center"/>
          </w:tcPr>
          <w:p w:rsidR="009C6364" w:rsidRPr="00CD219C" w:rsidRDefault="003A576E" w:rsidP="00BB3BA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перелитых лекарственных препаратов</w:t>
            </w:r>
          </w:p>
        </w:tc>
      </w:tr>
      <w:tr w:rsidR="009C6364" w:rsidRPr="00CD219C" w:rsidTr="00F83C1B">
        <w:trPr>
          <w:jc w:val="center"/>
        </w:trPr>
        <w:tc>
          <w:tcPr>
            <w:tcW w:w="562" w:type="dxa"/>
            <w:vAlign w:val="center"/>
          </w:tcPr>
          <w:p w:rsidR="009C6364" w:rsidRPr="00CD219C" w:rsidRDefault="009C6364" w:rsidP="00BB3BA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9C6364" w:rsidRPr="00CD219C" w:rsidRDefault="000D1ABD" w:rsidP="00BB3BA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Альбумин 10%</w:t>
            </w:r>
            <w:r w:rsidR="00F83C1B">
              <w:rPr>
                <w:rFonts w:ascii="Times New Roman" w:hAnsi="Times New Roman" w:cs="Times New Roman"/>
              </w:rPr>
              <w:t xml:space="preserve"> (л)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C6364" w:rsidRPr="00CD219C" w:rsidRDefault="009C6364" w:rsidP="00BB3BA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5" w:type="dxa"/>
            <w:shd w:val="clear" w:color="auto" w:fill="auto"/>
            <w:vAlign w:val="center"/>
          </w:tcPr>
          <w:p w:rsidR="009C6364" w:rsidRPr="00CD219C" w:rsidRDefault="009C6364" w:rsidP="00BB3BA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shd w:val="clear" w:color="auto" w:fill="auto"/>
            <w:vAlign w:val="center"/>
          </w:tcPr>
          <w:p w:rsidR="009C6364" w:rsidRPr="00CD219C" w:rsidRDefault="009C6364" w:rsidP="00BB3BA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C6364" w:rsidRPr="00CD219C" w:rsidTr="00F83C1B">
        <w:trPr>
          <w:jc w:val="center"/>
        </w:trPr>
        <w:tc>
          <w:tcPr>
            <w:tcW w:w="562" w:type="dxa"/>
            <w:vAlign w:val="center"/>
          </w:tcPr>
          <w:p w:rsidR="009C6364" w:rsidRDefault="009C6364" w:rsidP="00BB3BA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9C6364" w:rsidRPr="00CD219C" w:rsidRDefault="000D1ABD" w:rsidP="00BB3BA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Иммуноглобулин норм. </w:t>
            </w:r>
            <w:r w:rsidR="00DB5809">
              <w:rPr>
                <w:rFonts w:ascii="Times New Roman" w:hAnsi="Times New Roman" w:cs="Times New Roman"/>
              </w:rPr>
              <w:t>ч</w:t>
            </w:r>
            <w:r>
              <w:rPr>
                <w:rFonts w:ascii="Times New Roman" w:hAnsi="Times New Roman" w:cs="Times New Roman"/>
              </w:rPr>
              <w:t>ел.</w:t>
            </w:r>
            <w:r w:rsidR="00DB5809">
              <w:rPr>
                <w:rFonts w:ascii="Times New Roman" w:hAnsi="Times New Roman" w:cs="Times New Roman"/>
              </w:rPr>
              <w:t xml:space="preserve"> для в/в введения</w:t>
            </w:r>
            <w:r>
              <w:rPr>
                <w:rFonts w:ascii="Times New Roman" w:hAnsi="Times New Roman" w:cs="Times New Roman"/>
              </w:rPr>
              <w:t xml:space="preserve"> (фл-25 мл)</w:t>
            </w:r>
            <w:r w:rsidR="00F83C1B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="00F83C1B">
              <w:rPr>
                <w:rFonts w:ascii="Times New Roman" w:hAnsi="Times New Roman" w:cs="Times New Roman"/>
              </w:rPr>
              <w:t>фл</w:t>
            </w:r>
            <w:proofErr w:type="spellEnd"/>
            <w:r w:rsidR="00F83C1B"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C6364" w:rsidRPr="00CD219C" w:rsidRDefault="009C6364" w:rsidP="00BB3BA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5" w:type="dxa"/>
            <w:shd w:val="clear" w:color="auto" w:fill="auto"/>
            <w:vAlign w:val="center"/>
          </w:tcPr>
          <w:p w:rsidR="009C6364" w:rsidRPr="00CD219C" w:rsidRDefault="009C6364" w:rsidP="00BB3BA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shd w:val="clear" w:color="auto" w:fill="auto"/>
            <w:vAlign w:val="center"/>
          </w:tcPr>
          <w:p w:rsidR="009C6364" w:rsidRPr="00CD219C" w:rsidRDefault="009C6364" w:rsidP="00BB3BA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C6364" w:rsidRPr="00CD219C" w:rsidTr="00F83C1B">
        <w:trPr>
          <w:jc w:val="center"/>
        </w:trPr>
        <w:tc>
          <w:tcPr>
            <w:tcW w:w="562" w:type="dxa"/>
            <w:vAlign w:val="center"/>
          </w:tcPr>
          <w:p w:rsidR="009C6364" w:rsidRDefault="009C6364" w:rsidP="00BB3BA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9C6364" w:rsidRPr="00CD219C" w:rsidRDefault="00DB5809" w:rsidP="00BB3BA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Иммуноглобулин чел. норм. в/м (доз)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C6364" w:rsidRPr="00CD219C" w:rsidRDefault="009C6364" w:rsidP="00BB3BA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5" w:type="dxa"/>
            <w:shd w:val="clear" w:color="auto" w:fill="auto"/>
            <w:vAlign w:val="center"/>
          </w:tcPr>
          <w:p w:rsidR="009C6364" w:rsidRPr="00CD219C" w:rsidRDefault="009C6364" w:rsidP="00BB3BA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shd w:val="clear" w:color="auto" w:fill="auto"/>
            <w:vAlign w:val="center"/>
          </w:tcPr>
          <w:p w:rsidR="009C6364" w:rsidRPr="00CD219C" w:rsidRDefault="009C6364" w:rsidP="00BB3BA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C6364" w:rsidRPr="00487223" w:rsidTr="00F83C1B">
        <w:trPr>
          <w:trHeight w:val="164"/>
          <w:jc w:val="center"/>
        </w:trPr>
        <w:tc>
          <w:tcPr>
            <w:tcW w:w="562" w:type="dxa"/>
            <w:vAlign w:val="center"/>
          </w:tcPr>
          <w:p w:rsidR="009C6364" w:rsidRPr="00487223" w:rsidRDefault="009C6364" w:rsidP="00BB3B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9C6364" w:rsidRPr="00487223" w:rsidRDefault="00F83C1B" w:rsidP="00BB3BA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487223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C6364" w:rsidRPr="00487223" w:rsidRDefault="009C6364" w:rsidP="00BB3B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65" w:type="dxa"/>
            <w:shd w:val="clear" w:color="auto" w:fill="auto"/>
            <w:vAlign w:val="center"/>
          </w:tcPr>
          <w:p w:rsidR="009C6364" w:rsidRPr="00487223" w:rsidRDefault="009C6364" w:rsidP="00BB3B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95" w:type="dxa"/>
            <w:shd w:val="clear" w:color="auto" w:fill="auto"/>
            <w:vAlign w:val="center"/>
          </w:tcPr>
          <w:p w:rsidR="009C6364" w:rsidRPr="00487223" w:rsidRDefault="009C6364" w:rsidP="00BB3B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CE40CE" w:rsidRPr="00BE7462" w:rsidRDefault="00CE40CE" w:rsidP="00BB3BA3">
      <w:pPr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</w:p>
    <w:p w:rsidR="000E1709" w:rsidRDefault="000E1709" w:rsidP="00EC50E4">
      <w:pPr>
        <w:pStyle w:val="a3"/>
        <w:numPr>
          <w:ilvl w:val="0"/>
          <w:numId w:val="2"/>
        </w:numPr>
        <w:spacing w:after="0" w:line="240" w:lineRule="auto"/>
        <w:ind w:left="-142" w:firstLine="426"/>
        <w:contextualSpacing w:val="0"/>
        <w:jc w:val="both"/>
        <w:rPr>
          <w:rFonts w:ascii="Times New Roman" w:hAnsi="Times New Roman" w:cs="Times New Roman"/>
          <w:b/>
          <w:sz w:val="24"/>
          <w:szCs w:val="28"/>
        </w:rPr>
      </w:pPr>
      <w:r w:rsidRPr="00BE7462">
        <w:rPr>
          <w:rFonts w:ascii="Times New Roman" w:hAnsi="Times New Roman" w:cs="Times New Roman"/>
          <w:b/>
          <w:sz w:val="24"/>
          <w:szCs w:val="28"/>
        </w:rPr>
        <w:t>Если произошло изменение данных за текущий отчетный период по сравнению с</w:t>
      </w:r>
      <w:r w:rsidR="00EC50E4">
        <w:rPr>
          <w:rFonts w:ascii="Times New Roman" w:hAnsi="Times New Roman" w:cs="Times New Roman"/>
          <w:b/>
          <w:sz w:val="24"/>
          <w:szCs w:val="28"/>
          <w:lang w:val="en-US"/>
        </w:rPr>
        <w:t> </w:t>
      </w:r>
      <w:r w:rsidRPr="00BE7462">
        <w:rPr>
          <w:rFonts w:ascii="Times New Roman" w:hAnsi="Times New Roman" w:cs="Times New Roman"/>
          <w:b/>
          <w:sz w:val="24"/>
          <w:szCs w:val="28"/>
        </w:rPr>
        <w:t xml:space="preserve">данными прошлого отчетного периода на 20% и более – необходимо </w:t>
      </w:r>
      <w:r w:rsidR="00747216" w:rsidRPr="00BE7462">
        <w:rPr>
          <w:rFonts w:ascii="Times New Roman" w:hAnsi="Times New Roman" w:cs="Times New Roman"/>
          <w:b/>
          <w:sz w:val="24"/>
          <w:szCs w:val="28"/>
        </w:rPr>
        <w:t>заполнить таблицу:</w:t>
      </w:r>
    </w:p>
    <w:p w:rsidR="00495793" w:rsidRPr="00495793" w:rsidRDefault="00495793" w:rsidP="00495793">
      <w:pPr>
        <w:pStyle w:val="a3"/>
        <w:spacing w:after="0" w:line="240" w:lineRule="auto"/>
        <w:ind w:left="284"/>
        <w:contextualSpacing w:val="0"/>
        <w:jc w:val="both"/>
        <w:rPr>
          <w:rFonts w:ascii="Times New Roman" w:hAnsi="Times New Roman" w:cs="Times New Roman"/>
          <w:b/>
          <w:color w:val="FF0000"/>
          <w:sz w:val="24"/>
          <w:szCs w:val="28"/>
        </w:rPr>
      </w:pPr>
      <w:r w:rsidRPr="00495793">
        <w:rPr>
          <w:rFonts w:ascii="Times New Roman" w:hAnsi="Times New Roman" w:cs="Times New Roman"/>
          <w:b/>
          <w:color w:val="FF0000"/>
          <w:sz w:val="24"/>
          <w:szCs w:val="28"/>
        </w:rPr>
        <w:t>(</w:t>
      </w:r>
      <w:r>
        <w:rPr>
          <w:rFonts w:ascii="Times New Roman" w:hAnsi="Times New Roman" w:cs="Times New Roman"/>
          <w:b/>
          <w:color w:val="FF0000"/>
          <w:sz w:val="24"/>
          <w:szCs w:val="28"/>
        </w:rPr>
        <w:t xml:space="preserve">Данные </w:t>
      </w:r>
      <w:r w:rsidR="00E10D92">
        <w:rPr>
          <w:rFonts w:ascii="Times New Roman" w:hAnsi="Times New Roman" w:cs="Times New Roman"/>
          <w:b/>
          <w:color w:val="FF0000"/>
          <w:sz w:val="24"/>
          <w:szCs w:val="28"/>
        </w:rPr>
        <w:t xml:space="preserve">представляются </w:t>
      </w:r>
      <w:r>
        <w:rPr>
          <w:rFonts w:ascii="Times New Roman" w:hAnsi="Times New Roman" w:cs="Times New Roman"/>
          <w:b/>
          <w:color w:val="FF0000"/>
          <w:sz w:val="24"/>
          <w:szCs w:val="28"/>
        </w:rPr>
        <w:t xml:space="preserve">ТОЛЬКО по свежезамороженной </w:t>
      </w:r>
      <w:r w:rsidR="0009057B">
        <w:rPr>
          <w:rFonts w:ascii="Times New Roman" w:hAnsi="Times New Roman" w:cs="Times New Roman"/>
          <w:b/>
          <w:color w:val="FF0000"/>
          <w:sz w:val="24"/>
          <w:szCs w:val="28"/>
        </w:rPr>
        <w:t xml:space="preserve">и свежезамороженной (фильтрованной) </w:t>
      </w:r>
      <w:r>
        <w:rPr>
          <w:rFonts w:ascii="Times New Roman" w:hAnsi="Times New Roman" w:cs="Times New Roman"/>
          <w:b/>
          <w:color w:val="FF0000"/>
          <w:sz w:val="24"/>
          <w:szCs w:val="28"/>
        </w:rPr>
        <w:t>плазме</w:t>
      </w:r>
      <w:r w:rsidR="0009057B">
        <w:rPr>
          <w:rFonts w:ascii="Times New Roman" w:hAnsi="Times New Roman" w:cs="Times New Roman"/>
          <w:b/>
          <w:color w:val="FF0000"/>
          <w:sz w:val="24"/>
          <w:szCs w:val="28"/>
        </w:rPr>
        <w:t xml:space="preserve"> – в сумме</w:t>
      </w:r>
      <w:r w:rsidRPr="00495793">
        <w:rPr>
          <w:rFonts w:ascii="Times New Roman" w:hAnsi="Times New Roman" w:cs="Times New Roman"/>
          <w:b/>
          <w:color w:val="FF0000"/>
          <w:sz w:val="24"/>
          <w:szCs w:val="28"/>
        </w:rPr>
        <w:t>)</w:t>
      </w:r>
      <w:bookmarkStart w:id="0" w:name="_GoBack"/>
      <w:bookmarkEnd w:id="0"/>
    </w:p>
    <w:tbl>
      <w:tblPr>
        <w:tblStyle w:val="a5"/>
        <w:tblW w:w="10201" w:type="dxa"/>
        <w:jc w:val="center"/>
        <w:tblLook w:val="04A0" w:firstRow="1" w:lastRow="0" w:firstColumn="1" w:lastColumn="0" w:noHBand="0" w:noVBand="1"/>
      </w:tblPr>
      <w:tblGrid>
        <w:gridCol w:w="2151"/>
        <w:gridCol w:w="1250"/>
        <w:gridCol w:w="1275"/>
        <w:gridCol w:w="993"/>
        <w:gridCol w:w="850"/>
        <w:gridCol w:w="3682"/>
      </w:tblGrid>
      <w:tr w:rsidR="00BE7462" w:rsidRPr="00BE7462" w:rsidTr="00495793">
        <w:trPr>
          <w:cantSplit/>
          <w:jc w:val="center"/>
        </w:trPr>
        <w:tc>
          <w:tcPr>
            <w:tcW w:w="2151" w:type="dxa"/>
            <w:tcBorders>
              <w:bottom w:val="single" w:sz="4" w:space="0" w:color="auto"/>
            </w:tcBorders>
            <w:vAlign w:val="center"/>
          </w:tcPr>
          <w:p w:rsidR="0021768C" w:rsidRPr="00BE7462" w:rsidRDefault="0021768C" w:rsidP="00BB3BA3">
            <w:pPr>
              <w:pStyle w:val="a3"/>
              <w:ind w:left="0" w:right="-1" w:hanging="113"/>
              <w:contextualSpacing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BE7462">
              <w:rPr>
                <w:rFonts w:ascii="Times New Roman" w:hAnsi="Times New Roman" w:cs="Times New Roman"/>
                <w:szCs w:val="28"/>
              </w:rPr>
              <w:t>Номер таблицы, строки, графы, наименование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vAlign w:val="center"/>
          </w:tcPr>
          <w:p w:rsidR="0021768C" w:rsidRPr="00BE7462" w:rsidRDefault="0021768C" w:rsidP="00BB3BA3">
            <w:pPr>
              <w:pStyle w:val="a3"/>
              <w:ind w:left="0" w:right="-1"/>
              <w:contextualSpacing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BE7462">
              <w:rPr>
                <w:rFonts w:ascii="Times New Roman" w:hAnsi="Times New Roman" w:cs="Times New Roman"/>
                <w:szCs w:val="28"/>
              </w:rPr>
              <w:t>Данные за прошлый отчетный период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21768C" w:rsidRPr="00BE7462" w:rsidRDefault="0021768C" w:rsidP="00BB3BA3">
            <w:pPr>
              <w:pStyle w:val="a3"/>
              <w:ind w:left="0" w:right="-1"/>
              <w:contextualSpacing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BE7462">
              <w:rPr>
                <w:rFonts w:ascii="Times New Roman" w:hAnsi="Times New Roman" w:cs="Times New Roman"/>
                <w:szCs w:val="28"/>
              </w:rPr>
              <w:t>Данные за текущий отчетный период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21768C" w:rsidRPr="00BE7462" w:rsidRDefault="0021768C" w:rsidP="00BB3BA3">
            <w:pPr>
              <w:pStyle w:val="a3"/>
              <w:ind w:left="0" w:right="-1"/>
              <w:contextualSpacing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BE7462">
              <w:rPr>
                <w:rFonts w:ascii="Times New Roman" w:hAnsi="Times New Roman" w:cs="Times New Roman"/>
                <w:szCs w:val="28"/>
              </w:rPr>
              <w:t>Разница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21768C" w:rsidRPr="00BE7462" w:rsidRDefault="0021768C" w:rsidP="00BB3BA3">
            <w:pPr>
              <w:pStyle w:val="a3"/>
              <w:ind w:left="0" w:right="-1"/>
              <w:contextualSpacing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BE7462">
              <w:rPr>
                <w:rFonts w:ascii="Times New Roman" w:hAnsi="Times New Roman" w:cs="Times New Roman"/>
                <w:szCs w:val="28"/>
              </w:rPr>
              <w:t xml:space="preserve">% </w:t>
            </w:r>
          </w:p>
        </w:tc>
        <w:tc>
          <w:tcPr>
            <w:tcW w:w="3682" w:type="dxa"/>
            <w:tcBorders>
              <w:bottom w:val="single" w:sz="4" w:space="0" w:color="auto"/>
            </w:tcBorders>
            <w:vAlign w:val="center"/>
          </w:tcPr>
          <w:p w:rsidR="0021768C" w:rsidRPr="00BE7462" w:rsidRDefault="0021768C" w:rsidP="00BB3BA3">
            <w:pPr>
              <w:pStyle w:val="a3"/>
              <w:ind w:left="0" w:right="-1"/>
              <w:contextualSpacing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BE7462">
              <w:rPr>
                <w:rFonts w:ascii="Times New Roman" w:hAnsi="Times New Roman" w:cs="Times New Roman"/>
                <w:szCs w:val="28"/>
              </w:rPr>
              <w:t>Причина изменения данных по сравнению с прошлым отчетным периодом</w:t>
            </w:r>
          </w:p>
        </w:tc>
      </w:tr>
      <w:tr w:rsidR="00BE7462" w:rsidRPr="00BE7462" w:rsidTr="00495793">
        <w:trPr>
          <w:cantSplit/>
          <w:jc w:val="center"/>
        </w:trPr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E3F3D" w:rsidRPr="00BE7462" w:rsidRDefault="001E3F3D" w:rsidP="00EC50E4">
            <w:pPr>
              <w:pStyle w:val="a3"/>
              <w:ind w:left="0" w:right="-1"/>
              <w:contextualSpacing w:val="0"/>
              <w:rPr>
                <w:rFonts w:ascii="Times New Roman" w:hAnsi="Times New Roman" w:cs="Times New Roman"/>
                <w:szCs w:val="28"/>
              </w:rPr>
            </w:pPr>
            <w:r w:rsidRPr="00BE746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Получено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E3F3D" w:rsidRPr="00BE7462" w:rsidRDefault="001E3F3D" w:rsidP="00BB3BA3">
            <w:pPr>
              <w:pStyle w:val="a3"/>
              <w:ind w:left="0" w:right="-1"/>
              <w:contextualSpacing w:val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E3F3D" w:rsidRPr="00BE7462" w:rsidRDefault="001E3F3D" w:rsidP="00BB3BA3">
            <w:pPr>
              <w:pStyle w:val="a3"/>
              <w:ind w:left="0" w:right="-1"/>
              <w:contextualSpacing w:val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E3F3D" w:rsidRPr="00BE7462" w:rsidRDefault="001E3F3D" w:rsidP="00BB3BA3">
            <w:pPr>
              <w:pStyle w:val="a3"/>
              <w:ind w:left="0" w:right="-1"/>
              <w:contextualSpacing w:val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E3F3D" w:rsidRPr="00BE7462" w:rsidRDefault="001E3F3D" w:rsidP="00BB3BA3">
            <w:pPr>
              <w:pStyle w:val="a3"/>
              <w:ind w:left="0" w:right="-1"/>
              <w:contextualSpacing w:val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3F3D" w:rsidRPr="00BE7462" w:rsidRDefault="001E3F3D" w:rsidP="00BB3BA3">
            <w:pPr>
              <w:pStyle w:val="a3"/>
              <w:ind w:left="0" w:right="-1"/>
              <w:contextualSpacing w:val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BE7462" w:rsidRPr="00BE7462" w:rsidTr="00495793">
        <w:trPr>
          <w:cantSplit/>
          <w:jc w:val="center"/>
        </w:trPr>
        <w:tc>
          <w:tcPr>
            <w:tcW w:w="2151" w:type="dxa"/>
          </w:tcPr>
          <w:p w:rsidR="0021768C" w:rsidRPr="00BE7462" w:rsidRDefault="001E3F3D" w:rsidP="00BB3BA3">
            <w:pPr>
              <w:pStyle w:val="a3"/>
              <w:ind w:left="0" w:right="-1"/>
              <w:contextualSpacing w:val="0"/>
              <w:jc w:val="both"/>
              <w:rPr>
                <w:rFonts w:ascii="Times New Roman" w:hAnsi="Times New Roman" w:cs="Times New Roman"/>
                <w:szCs w:val="28"/>
              </w:rPr>
            </w:pPr>
            <w:r w:rsidRPr="00BE7462">
              <w:rPr>
                <w:rFonts w:ascii="Times New Roman" w:hAnsi="Times New Roman" w:cs="Times New Roman"/>
                <w:szCs w:val="28"/>
              </w:rPr>
              <w:t>Свежезамороженная плазма</w:t>
            </w:r>
          </w:p>
        </w:tc>
        <w:tc>
          <w:tcPr>
            <w:tcW w:w="1250" w:type="dxa"/>
          </w:tcPr>
          <w:p w:rsidR="0021768C" w:rsidRPr="00BE7462" w:rsidRDefault="006D42E6" w:rsidP="00495793">
            <w:pPr>
              <w:pStyle w:val="a3"/>
              <w:ind w:left="0" w:right="-1"/>
              <w:contextualSpacing w:val="0"/>
              <w:jc w:val="center"/>
              <w:rPr>
                <w:rFonts w:ascii="Times New Roman" w:hAnsi="Times New Roman" w:cs="Times New Roman"/>
                <w:szCs w:val="28"/>
                <w:highlight w:val="yellow"/>
              </w:rPr>
            </w:pPr>
            <w:r w:rsidRPr="00BE7462">
              <w:rPr>
                <w:rFonts w:ascii="Times New Roman" w:hAnsi="Times New Roman" w:cs="Times New Roman"/>
                <w:szCs w:val="28"/>
                <w:highlight w:val="yellow"/>
              </w:rPr>
              <w:t>7,6</w:t>
            </w:r>
          </w:p>
        </w:tc>
        <w:tc>
          <w:tcPr>
            <w:tcW w:w="1275" w:type="dxa"/>
          </w:tcPr>
          <w:p w:rsidR="0021768C" w:rsidRPr="00BE7462" w:rsidRDefault="000D27C6" w:rsidP="00495793">
            <w:pPr>
              <w:pStyle w:val="a3"/>
              <w:ind w:left="0" w:right="-1"/>
              <w:contextualSpacing w:val="0"/>
              <w:jc w:val="center"/>
              <w:rPr>
                <w:rFonts w:ascii="Times New Roman" w:hAnsi="Times New Roman" w:cs="Times New Roman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Cs w:val="28"/>
                <w:highlight w:val="yellow"/>
              </w:rPr>
              <w:t>33</w:t>
            </w:r>
          </w:p>
        </w:tc>
        <w:tc>
          <w:tcPr>
            <w:tcW w:w="993" w:type="dxa"/>
          </w:tcPr>
          <w:p w:rsidR="0021768C" w:rsidRPr="00BE7462" w:rsidRDefault="006D42E6" w:rsidP="00495793">
            <w:pPr>
              <w:pStyle w:val="a3"/>
              <w:ind w:left="0" w:right="-1"/>
              <w:contextualSpacing w:val="0"/>
              <w:jc w:val="center"/>
              <w:rPr>
                <w:rFonts w:ascii="Times New Roman" w:hAnsi="Times New Roman" w:cs="Times New Roman"/>
                <w:szCs w:val="28"/>
                <w:highlight w:val="yellow"/>
              </w:rPr>
            </w:pPr>
            <w:r w:rsidRPr="00BE7462">
              <w:rPr>
                <w:rFonts w:ascii="Times New Roman" w:hAnsi="Times New Roman" w:cs="Times New Roman"/>
                <w:szCs w:val="28"/>
                <w:highlight w:val="yellow"/>
              </w:rPr>
              <w:t>больше</w:t>
            </w:r>
          </w:p>
        </w:tc>
        <w:tc>
          <w:tcPr>
            <w:tcW w:w="850" w:type="dxa"/>
          </w:tcPr>
          <w:p w:rsidR="0021768C" w:rsidRPr="00BE7462" w:rsidRDefault="00FC1912" w:rsidP="00495793">
            <w:pPr>
              <w:pStyle w:val="a3"/>
              <w:ind w:left="0" w:right="-1"/>
              <w:contextualSpacing w:val="0"/>
              <w:jc w:val="center"/>
              <w:rPr>
                <w:rFonts w:ascii="Times New Roman" w:hAnsi="Times New Roman" w:cs="Times New Roman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Cs w:val="28"/>
                <w:highlight w:val="yellow"/>
              </w:rPr>
              <w:t>+420</w:t>
            </w:r>
          </w:p>
        </w:tc>
        <w:tc>
          <w:tcPr>
            <w:tcW w:w="3682" w:type="dxa"/>
          </w:tcPr>
          <w:p w:rsidR="0021768C" w:rsidRPr="00BE7462" w:rsidRDefault="006D42E6" w:rsidP="00BB3BA3">
            <w:pPr>
              <w:pStyle w:val="a3"/>
              <w:ind w:left="0" w:right="-1"/>
              <w:contextualSpacing w:val="0"/>
              <w:jc w:val="both"/>
              <w:rPr>
                <w:rFonts w:ascii="Times New Roman" w:hAnsi="Times New Roman" w:cs="Times New Roman"/>
                <w:szCs w:val="28"/>
                <w:highlight w:val="yellow"/>
              </w:rPr>
            </w:pPr>
            <w:r w:rsidRPr="00BE7462">
              <w:rPr>
                <w:rFonts w:ascii="Times New Roman" w:hAnsi="Times New Roman" w:cs="Times New Roman"/>
                <w:szCs w:val="28"/>
                <w:highlight w:val="yellow"/>
              </w:rPr>
              <w:t>Пополнение необходимого запаса плазмы для экстренной помощи в связи с утилизацией просроченных доз</w:t>
            </w:r>
          </w:p>
        </w:tc>
      </w:tr>
      <w:tr w:rsidR="00BE7462" w:rsidRPr="00BE7462" w:rsidTr="00495793">
        <w:trPr>
          <w:cantSplit/>
          <w:jc w:val="center"/>
        </w:trPr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E3F3D" w:rsidRPr="00BE7462" w:rsidRDefault="0038124A" w:rsidP="00BB3BA3">
            <w:pPr>
              <w:pStyle w:val="a3"/>
              <w:ind w:left="0" w:right="-1"/>
              <w:contextualSpacing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746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Перелито</w:t>
            </w:r>
            <w:r w:rsidR="00EC50E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:</w:t>
            </w:r>
            <w:r w:rsidRPr="00BE746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(реципиенты)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E3F3D" w:rsidRPr="00BE7462" w:rsidRDefault="001E3F3D" w:rsidP="00495793">
            <w:pPr>
              <w:pStyle w:val="a3"/>
              <w:ind w:left="0" w:right="-1"/>
              <w:contextualSpacing w:val="0"/>
              <w:jc w:val="center"/>
              <w:rPr>
                <w:rFonts w:ascii="Times New Roman" w:hAnsi="Times New Roman" w:cs="Times New Roman"/>
                <w:szCs w:val="28"/>
                <w:highlight w:val="yellow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E3F3D" w:rsidRPr="00BE7462" w:rsidRDefault="001E3F3D" w:rsidP="00495793">
            <w:pPr>
              <w:pStyle w:val="a3"/>
              <w:ind w:left="0" w:right="-1"/>
              <w:contextualSpacing w:val="0"/>
              <w:jc w:val="center"/>
              <w:rPr>
                <w:rFonts w:ascii="Times New Roman" w:hAnsi="Times New Roman" w:cs="Times New Roman"/>
                <w:szCs w:val="28"/>
                <w:highlight w:val="yellow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E3F3D" w:rsidRPr="00BE7462" w:rsidRDefault="001E3F3D" w:rsidP="00495793">
            <w:pPr>
              <w:pStyle w:val="a3"/>
              <w:ind w:left="0" w:right="-1"/>
              <w:contextualSpacing w:val="0"/>
              <w:jc w:val="center"/>
              <w:rPr>
                <w:rFonts w:ascii="Times New Roman" w:hAnsi="Times New Roman" w:cs="Times New Roman"/>
                <w:szCs w:val="2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E3F3D" w:rsidRPr="00BE7462" w:rsidRDefault="001E3F3D" w:rsidP="00495793">
            <w:pPr>
              <w:pStyle w:val="a3"/>
              <w:ind w:left="0" w:right="-1"/>
              <w:contextualSpacing w:val="0"/>
              <w:jc w:val="center"/>
              <w:rPr>
                <w:rFonts w:ascii="Times New Roman" w:hAnsi="Times New Roman" w:cs="Times New Roman"/>
                <w:szCs w:val="28"/>
                <w:highlight w:val="yellow"/>
              </w:rPr>
            </w:pPr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3F3D" w:rsidRPr="00BE7462" w:rsidRDefault="001E3F3D" w:rsidP="00BB3BA3">
            <w:pPr>
              <w:pStyle w:val="a3"/>
              <w:ind w:left="0" w:right="-1"/>
              <w:contextualSpacing w:val="0"/>
              <w:jc w:val="both"/>
              <w:rPr>
                <w:rFonts w:ascii="Times New Roman" w:hAnsi="Times New Roman" w:cs="Times New Roman"/>
                <w:szCs w:val="28"/>
                <w:highlight w:val="yellow"/>
              </w:rPr>
            </w:pPr>
          </w:p>
        </w:tc>
      </w:tr>
      <w:tr w:rsidR="00BE7462" w:rsidRPr="00BE7462" w:rsidTr="00495793">
        <w:trPr>
          <w:cantSplit/>
          <w:jc w:val="center"/>
        </w:trPr>
        <w:tc>
          <w:tcPr>
            <w:tcW w:w="2151" w:type="dxa"/>
          </w:tcPr>
          <w:p w:rsidR="00AD32F2" w:rsidRPr="00BE7462" w:rsidRDefault="0038124A" w:rsidP="00BB3BA3">
            <w:pPr>
              <w:pStyle w:val="a3"/>
              <w:ind w:left="0" w:right="-1"/>
              <w:contextualSpacing w:val="0"/>
              <w:jc w:val="both"/>
              <w:rPr>
                <w:rFonts w:ascii="Times New Roman" w:hAnsi="Times New Roman" w:cs="Times New Roman"/>
                <w:szCs w:val="28"/>
              </w:rPr>
            </w:pPr>
            <w:r w:rsidRPr="00BE7462">
              <w:rPr>
                <w:rFonts w:ascii="Times New Roman" w:hAnsi="Times New Roman" w:cs="Times New Roman"/>
                <w:szCs w:val="28"/>
              </w:rPr>
              <w:t>Свежезамороженная плазма</w:t>
            </w:r>
          </w:p>
        </w:tc>
        <w:tc>
          <w:tcPr>
            <w:tcW w:w="1250" w:type="dxa"/>
          </w:tcPr>
          <w:p w:rsidR="00AD32F2" w:rsidRPr="00BE7462" w:rsidRDefault="000D27C6" w:rsidP="00495793">
            <w:pPr>
              <w:pStyle w:val="a3"/>
              <w:ind w:left="0" w:right="-1"/>
              <w:contextualSpacing w:val="0"/>
              <w:jc w:val="center"/>
              <w:rPr>
                <w:rFonts w:ascii="Times New Roman" w:hAnsi="Times New Roman" w:cs="Times New Roman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Cs w:val="28"/>
                <w:highlight w:val="yellow"/>
              </w:rPr>
              <w:t>15</w:t>
            </w:r>
          </w:p>
        </w:tc>
        <w:tc>
          <w:tcPr>
            <w:tcW w:w="1275" w:type="dxa"/>
          </w:tcPr>
          <w:p w:rsidR="00AD32F2" w:rsidRPr="00BE7462" w:rsidRDefault="000D27C6" w:rsidP="00495793">
            <w:pPr>
              <w:pStyle w:val="a3"/>
              <w:ind w:left="0" w:right="-1"/>
              <w:contextualSpacing w:val="0"/>
              <w:jc w:val="center"/>
              <w:rPr>
                <w:rFonts w:ascii="Times New Roman" w:hAnsi="Times New Roman" w:cs="Times New Roman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Cs w:val="28"/>
                <w:highlight w:val="yellow"/>
              </w:rPr>
              <w:t>23</w:t>
            </w:r>
          </w:p>
        </w:tc>
        <w:tc>
          <w:tcPr>
            <w:tcW w:w="993" w:type="dxa"/>
          </w:tcPr>
          <w:p w:rsidR="00AD32F2" w:rsidRPr="00BE7462" w:rsidRDefault="000D27C6" w:rsidP="00495793">
            <w:pPr>
              <w:pStyle w:val="a3"/>
              <w:ind w:left="0" w:right="-1"/>
              <w:contextualSpacing w:val="0"/>
              <w:jc w:val="center"/>
              <w:rPr>
                <w:rFonts w:ascii="Times New Roman" w:hAnsi="Times New Roman" w:cs="Times New Roman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Cs w:val="28"/>
                <w:highlight w:val="yellow"/>
              </w:rPr>
              <w:t>больше</w:t>
            </w:r>
          </w:p>
        </w:tc>
        <w:tc>
          <w:tcPr>
            <w:tcW w:w="850" w:type="dxa"/>
          </w:tcPr>
          <w:p w:rsidR="00AD32F2" w:rsidRPr="00BE7462" w:rsidRDefault="00FC1912" w:rsidP="00495793">
            <w:pPr>
              <w:pStyle w:val="a3"/>
              <w:ind w:left="0" w:right="-1"/>
              <w:contextualSpacing w:val="0"/>
              <w:jc w:val="center"/>
              <w:rPr>
                <w:rFonts w:ascii="Times New Roman" w:hAnsi="Times New Roman" w:cs="Times New Roman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Cs w:val="28"/>
                <w:highlight w:val="yellow"/>
              </w:rPr>
              <w:t>+</w:t>
            </w:r>
            <w:r w:rsidR="00AD32F2" w:rsidRPr="00BE7462">
              <w:rPr>
                <w:rFonts w:ascii="Times New Roman" w:hAnsi="Times New Roman" w:cs="Times New Roman"/>
                <w:szCs w:val="28"/>
                <w:highlight w:val="yellow"/>
              </w:rPr>
              <w:t>46,64</w:t>
            </w:r>
          </w:p>
        </w:tc>
        <w:tc>
          <w:tcPr>
            <w:tcW w:w="3682" w:type="dxa"/>
          </w:tcPr>
          <w:p w:rsidR="00AD32F2" w:rsidRPr="00BE7462" w:rsidRDefault="000D27C6" w:rsidP="00BB3BA3">
            <w:pPr>
              <w:pStyle w:val="a3"/>
              <w:ind w:left="0" w:right="-1"/>
              <w:contextualSpacing w:val="0"/>
              <w:jc w:val="both"/>
              <w:rPr>
                <w:rFonts w:ascii="Times New Roman" w:hAnsi="Times New Roman" w:cs="Times New Roman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Cs w:val="28"/>
                <w:highlight w:val="yellow"/>
              </w:rPr>
              <w:t>Увеличилось</w:t>
            </w:r>
            <w:r w:rsidR="00AD32F2" w:rsidRPr="00BE7462">
              <w:rPr>
                <w:rFonts w:ascii="Times New Roman" w:hAnsi="Times New Roman" w:cs="Times New Roman"/>
                <w:szCs w:val="28"/>
                <w:highlight w:val="yellow"/>
              </w:rPr>
              <w:t xml:space="preserve"> кол-во пациентов с показаниями для коррекции гемостаза</w:t>
            </w:r>
          </w:p>
        </w:tc>
      </w:tr>
      <w:tr w:rsidR="00BE7462" w:rsidRPr="00BE7462" w:rsidTr="00495793">
        <w:trPr>
          <w:cantSplit/>
          <w:jc w:val="center"/>
        </w:trPr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8124A" w:rsidRPr="00EC50E4" w:rsidRDefault="0038124A" w:rsidP="00BB3BA3">
            <w:pPr>
              <w:pStyle w:val="a3"/>
              <w:ind w:left="0" w:right="-1"/>
              <w:contextualSpacing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BE746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Перелито: </w:t>
            </w:r>
            <w:r w:rsidR="00EC50E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(</w:t>
            </w:r>
            <w:r w:rsidRPr="00BE746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трансфузий</w:t>
            </w:r>
            <w:r w:rsidR="00EC50E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)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8124A" w:rsidRPr="00BE7462" w:rsidRDefault="0038124A" w:rsidP="00495793">
            <w:pPr>
              <w:pStyle w:val="a3"/>
              <w:ind w:left="0" w:right="-1"/>
              <w:contextualSpacing w:val="0"/>
              <w:jc w:val="center"/>
              <w:rPr>
                <w:rFonts w:ascii="Times New Roman" w:hAnsi="Times New Roman" w:cs="Times New Roman"/>
                <w:szCs w:val="28"/>
                <w:highlight w:val="yellow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8124A" w:rsidRPr="00BE7462" w:rsidRDefault="0038124A" w:rsidP="00495793">
            <w:pPr>
              <w:pStyle w:val="a3"/>
              <w:ind w:left="0" w:right="-1"/>
              <w:contextualSpacing w:val="0"/>
              <w:jc w:val="center"/>
              <w:rPr>
                <w:rFonts w:ascii="Times New Roman" w:hAnsi="Times New Roman" w:cs="Times New Roman"/>
                <w:szCs w:val="28"/>
                <w:highlight w:val="yellow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8124A" w:rsidRPr="00BE7462" w:rsidRDefault="0038124A" w:rsidP="00495793">
            <w:pPr>
              <w:pStyle w:val="a3"/>
              <w:ind w:left="0" w:right="-1"/>
              <w:contextualSpacing w:val="0"/>
              <w:jc w:val="center"/>
              <w:rPr>
                <w:rFonts w:ascii="Times New Roman" w:hAnsi="Times New Roman" w:cs="Times New Roman"/>
                <w:szCs w:val="2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8124A" w:rsidRPr="00BE7462" w:rsidRDefault="0038124A" w:rsidP="00495793">
            <w:pPr>
              <w:pStyle w:val="a3"/>
              <w:ind w:left="0" w:right="-1"/>
              <w:contextualSpacing w:val="0"/>
              <w:jc w:val="center"/>
              <w:rPr>
                <w:rFonts w:ascii="Times New Roman" w:hAnsi="Times New Roman" w:cs="Times New Roman"/>
                <w:szCs w:val="28"/>
                <w:highlight w:val="yellow"/>
              </w:rPr>
            </w:pPr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124A" w:rsidRPr="00BE7462" w:rsidRDefault="0038124A" w:rsidP="00BB3BA3">
            <w:pPr>
              <w:pStyle w:val="a3"/>
              <w:ind w:left="0" w:right="-1"/>
              <w:contextualSpacing w:val="0"/>
              <w:jc w:val="both"/>
              <w:rPr>
                <w:rFonts w:ascii="Times New Roman" w:hAnsi="Times New Roman" w:cs="Times New Roman"/>
                <w:szCs w:val="28"/>
                <w:highlight w:val="yellow"/>
              </w:rPr>
            </w:pPr>
          </w:p>
        </w:tc>
      </w:tr>
      <w:tr w:rsidR="000D27C6" w:rsidRPr="00BE7462" w:rsidTr="00495793">
        <w:trPr>
          <w:cantSplit/>
          <w:jc w:val="center"/>
        </w:trPr>
        <w:tc>
          <w:tcPr>
            <w:tcW w:w="2151" w:type="dxa"/>
            <w:tcBorders>
              <w:top w:val="single" w:sz="4" w:space="0" w:color="auto"/>
            </w:tcBorders>
          </w:tcPr>
          <w:p w:rsidR="000D27C6" w:rsidRPr="00BE7462" w:rsidRDefault="000D27C6" w:rsidP="000D27C6">
            <w:pPr>
              <w:pStyle w:val="a3"/>
              <w:ind w:left="0" w:right="-1"/>
              <w:contextualSpacing w:val="0"/>
              <w:jc w:val="both"/>
              <w:rPr>
                <w:rFonts w:ascii="Times New Roman" w:hAnsi="Times New Roman" w:cs="Times New Roman"/>
                <w:szCs w:val="28"/>
              </w:rPr>
            </w:pPr>
            <w:r w:rsidRPr="00BE7462">
              <w:rPr>
                <w:rFonts w:ascii="Times New Roman" w:hAnsi="Times New Roman" w:cs="Times New Roman"/>
                <w:szCs w:val="28"/>
              </w:rPr>
              <w:t>Свежезамороженная плазма</w:t>
            </w:r>
          </w:p>
        </w:tc>
        <w:tc>
          <w:tcPr>
            <w:tcW w:w="1250" w:type="dxa"/>
            <w:tcBorders>
              <w:top w:val="single" w:sz="4" w:space="0" w:color="auto"/>
            </w:tcBorders>
          </w:tcPr>
          <w:p w:rsidR="000D27C6" w:rsidRPr="00BE7462" w:rsidRDefault="000D27C6" w:rsidP="00495793">
            <w:pPr>
              <w:pStyle w:val="a3"/>
              <w:ind w:left="0" w:right="-1"/>
              <w:contextualSpacing w:val="0"/>
              <w:jc w:val="center"/>
              <w:rPr>
                <w:rFonts w:ascii="Times New Roman" w:hAnsi="Times New Roman" w:cs="Times New Roman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Cs w:val="28"/>
                <w:highlight w:val="yellow"/>
              </w:rPr>
              <w:t>32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0D27C6" w:rsidRPr="00BE7462" w:rsidRDefault="000D27C6" w:rsidP="00495793">
            <w:pPr>
              <w:pStyle w:val="a3"/>
              <w:ind w:left="0" w:right="-1"/>
              <w:contextualSpacing w:val="0"/>
              <w:jc w:val="center"/>
              <w:rPr>
                <w:rFonts w:ascii="Times New Roman" w:hAnsi="Times New Roman" w:cs="Times New Roman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Cs w:val="28"/>
                <w:highlight w:val="yellow"/>
              </w:rPr>
              <w:t>85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0D27C6" w:rsidRPr="00BE7462" w:rsidRDefault="000D27C6" w:rsidP="00495793">
            <w:pPr>
              <w:pStyle w:val="a3"/>
              <w:ind w:left="0" w:right="-1"/>
              <w:contextualSpacing w:val="0"/>
              <w:jc w:val="center"/>
              <w:rPr>
                <w:rFonts w:ascii="Times New Roman" w:hAnsi="Times New Roman" w:cs="Times New Roman"/>
                <w:szCs w:val="28"/>
                <w:highlight w:val="yellow"/>
              </w:rPr>
            </w:pPr>
            <w:r w:rsidRPr="00BE7462">
              <w:rPr>
                <w:rFonts w:ascii="Times New Roman" w:hAnsi="Times New Roman" w:cs="Times New Roman"/>
                <w:szCs w:val="28"/>
                <w:highlight w:val="yellow"/>
              </w:rPr>
              <w:t>больше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0D27C6" w:rsidRPr="00BE7462" w:rsidRDefault="00FC1912" w:rsidP="00495793">
            <w:pPr>
              <w:pStyle w:val="a3"/>
              <w:ind w:left="0" w:right="-1"/>
              <w:contextualSpacing w:val="0"/>
              <w:jc w:val="center"/>
              <w:rPr>
                <w:rFonts w:ascii="Times New Roman" w:hAnsi="Times New Roman" w:cs="Times New Roman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Cs w:val="28"/>
                <w:highlight w:val="yellow"/>
              </w:rPr>
              <w:t>+</w:t>
            </w:r>
            <w:r w:rsidR="000D27C6">
              <w:rPr>
                <w:rFonts w:ascii="Times New Roman" w:hAnsi="Times New Roman" w:cs="Times New Roman"/>
                <w:szCs w:val="28"/>
                <w:highlight w:val="yellow"/>
              </w:rPr>
              <w:t>240</w:t>
            </w:r>
          </w:p>
        </w:tc>
        <w:tc>
          <w:tcPr>
            <w:tcW w:w="3682" w:type="dxa"/>
            <w:tcBorders>
              <w:top w:val="single" w:sz="4" w:space="0" w:color="auto"/>
            </w:tcBorders>
          </w:tcPr>
          <w:p w:rsidR="000D27C6" w:rsidRPr="00BE7462" w:rsidRDefault="000D27C6" w:rsidP="000D27C6">
            <w:pPr>
              <w:pStyle w:val="a3"/>
              <w:ind w:left="0" w:right="-1"/>
              <w:contextualSpacing w:val="0"/>
              <w:jc w:val="both"/>
              <w:rPr>
                <w:rFonts w:ascii="Times New Roman" w:hAnsi="Times New Roman" w:cs="Times New Roman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Cs w:val="28"/>
                <w:highlight w:val="yellow"/>
              </w:rPr>
              <w:t>Увеличение числа реципиентов требующих повторных трансфузий</w:t>
            </w:r>
          </w:p>
        </w:tc>
      </w:tr>
      <w:tr w:rsidR="00BE7462" w:rsidRPr="00BE7462" w:rsidTr="00495793">
        <w:trPr>
          <w:cantSplit/>
          <w:jc w:val="center"/>
        </w:trPr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46E6" w:rsidRPr="00EC50E4" w:rsidRDefault="00B346E6" w:rsidP="00EC50E4">
            <w:pPr>
              <w:pStyle w:val="a3"/>
              <w:ind w:left="0" w:right="-1"/>
              <w:contextualSpacing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BE746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Перелито: </w:t>
            </w:r>
            <w:r w:rsidR="00EC50E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(</w:t>
            </w:r>
            <w:r w:rsidRPr="00BE746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литров</w:t>
            </w:r>
            <w:r w:rsidR="00EC50E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)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46E6" w:rsidRPr="00BE7462" w:rsidRDefault="00B346E6" w:rsidP="00495793">
            <w:pPr>
              <w:pStyle w:val="a3"/>
              <w:ind w:left="0" w:right="-1"/>
              <w:contextualSpacing w:val="0"/>
              <w:jc w:val="center"/>
              <w:rPr>
                <w:rFonts w:ascii="Times New Roman" w:hAnsi="Times New Roman" w:cs="Times New Roman"/>
                <w:szCs w:val="28"/>
                <w:highlight w:val="yellow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46E6" w:rsidRPr="00BE7462" w:rsidRDefault="00B346E6" w:rsidP="00495793">
            <w:pPr>
              <w:pStyle w:val="a3"/>
              <w:ind w:left="0" w:right="-1"/>
              <w:contextualSpacing w:val="0"/>
              <w:jc w:val="center"/>
              <w:rPr>
                <w:rFonts w:ascii="Times New Roman" w:hAnsi="Times New Roman" w:cs="Times New Roman"/>
                <w:szCs w:val="28"/>
                <w:highlight w:val="yellow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46E6" w:rsidRPr="00BE7462" w:rsidRDefault="00B346E6" w:rsidP="00495793">
            <w:pPr>
              <w:pStyle w:val="a3"/>
              <w:ind w:left="0" w:right="-1"/>
              <w:contextualSpacing w:val="0"/>
              <w:jc w:val="center"/>
              <w:rPr>
                <w:rFonts w:ascii="Times New Roman" w:hAnsi="Times New Roman" w:cs="Times New Roman"/>
                <w:szCs w:val="2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46E6" w:rsidRPr="00BE7462" w:rsidRDefault="00B346E6" w:rsidP="00495793">
            <w:pPr>
              <w:pStyle w:val="a3"/>
              <w:ind w:left="0" w:right="-1"/>
              <w:contextualSpacing w:val="0"/>
              <w:jc w:val="center"/>
              <w:rPr>
                <w:rFonts w:ascii="Times New Roman" w:hAnsi="Times New Roman" w:cs="Times New Roman"/>
                <w:szCs w:val="28"/>
                <w:highlight w:val="yellow"/>
              </w:rPr>
            </w:pPr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46E6" w:rsidRPr="00BE7462" w:rsidRDefault="00B346E6" w:rsidP="00BB3BA3">
            <w:pPr>
              <w:pStyle w:val="a3"/>
              <w:ind w:left="0" w:right="-1"/>
              <w:contextualSpacing w:val="0"/>
              <w:jc w:val="both"/>
              <w:rPr>
                <w:rFonts w:ascii="Times New Roman" w:hAnsi="Times New Roman" w:cs="Times New Roman"/>
                <w:szCs w:val="28"/>
                <w:highlight w:val="yellow"/>
              </w:rPr>
            </w:pPr>
          </w:p>
        </w:tc>
      </w:tr>
      <w:tr w:rsidR="00BE7462" w:rsidRPr="00BE7462" w:rsidTr="00495793">
        <w:trPr>
          <w:cantSplit/>
          <w:jc w:val="center"/>
        </w:trPr>
        <w:tc>
          <w:tcPr>
            <w:tcW w:w="2151" w:type="dxa"/>
            <w:tcBorders>
              <w:top w:val="single" w:sz="4" w:space="0" w:color="auto"/>
            </w:tcBorders>
          </w:tcPr>
          <w:p w:rsidR="002B4BF6" w:rsidRPr="00BE7462" w:rsidRDefault="000D27C6" w:rsidP="00BB3BA3">
            <w:pPr>
              <w:pStyle w:val="a3"/>
              <w:ind w:left="0" w:right="-1"/>
              <w:contextualSpacing w:val="0"/>
              <w:jc w:val="both"/>
              <w:rPr>
                <w:rFonts w:ascii="Times New Roman" w:hAnsi="Times New Roman" w:cs="Times New Roman"/>
                <w:szCs w:val="28"/>
              </w:rPr>
            </w:pPr>
            <w:r w:rsidRPr="00BE7462">
              <w:rPr>
                <w:rFonts w:ascii="Times New Roman" w:hAnsi="Times New Roman" w:cs="Times New Roman"/>
                <w:szCs w:val="28"/>
              </w:rPr>
              <w:t>Свежезамороженная плазма</w:t>
            </w:r>
          </w:p>
        </w:tc>
        <w:tc>
          <w:tcPr>
            <w:tcW w:w="1250" w:type="dxa"/>
            <w:tcBorders>
              <w:top w:val="single" w:sz="4" w:space="0" w:color="auto"/>
            </w:tcBorders>
          </w:tcPr>
          <w:p w:rsidR="002B4BF6" w:rsidRPr="00BE7462" w:rsidRDefault="00847E79" w:rsidP="00495793">
            <w:pPr>
              <w:pStyle w:val="a3"/>
              <w:ind w:left="0" w:right="-1"/>
              <w:contextualSpacing w:val="0"/>
              <w:jc w:val="center"/>
              <w:rPr>
                <w:rFonts w:ascii="Times New Roman" w:hAnsi="Times New Roman" w:cs="Times New Roman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Cs w:val="28"/>
                <w:highlight w:val="yellow"/>
              </w:rPr>
              <w:t>12,8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2B4BF6" w:rsidRPr="00BE7462" w:rsidRDefault="00847E79" w:rsidP="00495793">
            <w:pPr>
              <w:pStyle w:val="a3"/>
              <w:ind w:left="0" w:right="-1"/>
              <w:contextualSpacing w:val="0"/>
              <w:jc w:val="center"/>
              <w:rPr>
                <w:rFonts w:ascii="Times New Roman" w:hAnsi="Times New Roman" w:cs="Times New Roman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Cs w:val="28"/>
                <w:highlight w:val="yellow"/>
              </w:rPr>
              <w:t>34,3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2B4BF6" w:rsidRPr="00BE7462" w:rsidRDefault="00847E79" w:rsidP="00495793">
            <w:pPr>
              <w:pStyle w:val="a3"/>
              <w:ind w:left="0" w:right="-1"/>
              <w:contextualSpacing w:val="0"/>
              <w:jc w:val="center"/>
              <w:rPr>
                <w:rFonts w:ascii="Times New Roman" w:hAnsi="Times New Roman" w:cs="Times New Roman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Cs w:val="28"/>
                <w:highlight w:val="yellow"/>
              </w:rPr>
              <w:t>больше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2B4BF6" w:rsidRPr="00BE7462" w:rsidRDefault="00FC1912" w:rsidP="00495793">
            <w:pPr>
              <w:pStyle w:val="a3"/>
              <w:ind w:left="0" w:right="-1"/>
              <w:contextualSpacing w:val="0"/>
              <w:jc w:val="center"/>
              <w:rPr>
                <w:rFonts w:ascii="Times New Roman" w:hAnsi="Times New Roman" w:cs="Times New Roman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Cs w:val="28"/>
                <w:highlight w:val="yellow"/>
              </w:rPr>
              <w:t>+240</w:t>
            </w:r>
          </w:p>
        </w:tc>
        <w:tc>
          <w:tcPr>
            <w:tcW w:w="3682" w:type="dxa"/>
            <w:tcBorders>
              <w:top w:val="single" w:sz="4" w:space="0" w:color="auto"/>
            </w:tcBorders>
          </w:tcPr>
          <w:p w:rsidR="002B4BF6" w:rsidRPr="00BE7462" w:rsidRDefault="00847E79" w:rsidP="00495793">
            <w:pPr>
              <w:pStyle w:val="a3"/>
              <w:ind w:left="0" w:right="-1"/>
              <w:contextualSpacing w:val="0"/>
              <w:jc w:val="both"/>
              <w:rPr>
                <w:rFonts w:ascii="Times New Roman" w:hAnsi="Times New Roman" w:cs="Times New Roman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Cs w:val="28"/>
                <w:highlight w:val="yellow"/>
              </w:rPr>
              <w:t>Увеличилось</w:t>
            </w:r>
            <w:r w:rsidRPr="00BE7462">
              <w:rPr>
                <w:rFonts w:ascii="Times New Roman" w:hAnsi="Times New Roman" w:cs="Times New Roman"/>
                <w:szCs w:val="28"/>
                <w:highlight w:val="yellow"/>
              </w:rPr>
              <w:t xml:space="preserve"> кол-во пациентов с показаниями для коррекции гемостаза</w:t>
            </w:r>
            <w:r w:rsidR="00495793">
              <w:rPr>
                <w:rFonts w:ascii="Times New Roman" w:hAnsi="Times New Roman" w:cs="Times New Roman"/>
                <w:szCs w:val="28"/>
                <w:highlight w:val="yellow"/>
              </w:rPr>
              <w:t>,</w:t>
            </w:r>
            <w:r>
              <w:rPr>
                <w:rFonts w:ascii="Times New Roman" w:hAnsi="Times New Roman" w:cs="Times New Roman"/>
                <w:szCs w:val="28"/>
                <w:highlight w:val="yellow"/>
              </w:rPr>
              <w:t xml:space="preserve"> требующих повторных трансфузий</w:t>
            </w:r>
          </w:p>
        </w:tc>
      </w:tr>
      <w:tr w:rsidR="00BE7462" w:rsidRPr="00BE7462" w:rsidTr="00495793">
        <w:trPr>
          <w:cantSplit/>
          <w:jc w:val="center"/>
        </w:trPr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47B86" w:rsidRPr="00EC50E4" w:rsidRDefault="00747B86" w:rsidP="00EC50E4">
            <w:pPr>
              <w:pStyle w:val="a3"/>
              <w:ind w:left="0" w:right="-1"/>
              <w:contextualSpacing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BE746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Утилизировано</w:t>
            </w:r>
            <w:r w:rsidR="00EC50E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:</w:t>
            </w:r>
            <w:r w:rsidRPr="00BE746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EC50E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(</w:t>
            </w:r>
            <w:r w:rsidRPr="00BE746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литров</w:t>
            </w:r>
            <w:r w:rsidR="00EC50E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)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47B86" w:rsidRPr="00BE7462" w:rsidRDefault="00747B86" w:rsidP="00495793">
            <w:pPr>
              <w:pStyle w:val="a3"/>
              <w:ind w:left="0" w:right="-1"/>
              <w:contextualSpacing w:val="0"/>
              <w:jc w:val="center"/>
              <w:rPr>
                <w:rFonts w:ascii="Times New Roman" w:hAnsi="Times New Roman" w:cs="Times New Roman"/>
                <w:szCs w:val="28"/>
                <w:highlight w:val="yellow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47B86" w:rsidRPr="00BE7462" w:rsidRDefault="00747B86" w:rsidP="00495793">
            <w:pPr>
              <w:pStyle w:val="a3"/>
              <w:ind w:left="0" w:right="-1"/>
              <w:contextualSpacing w:val="0"/>
              <w:jc w:val="center"/>
              <w:rPr>
                <w:rFonts w:ascii="Times New Roman" w:hAnsi="Times New Roman" w:cs="Times New Roman"/>
                <w:szCs w:val="28"/>
                <w:highlight w:val="yellow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47B86" w:rsidRPr="00BE7462" w:rsidRDefault="00747B86" w:rsidP="00495793">
            <w:pPr>
              <w:pStyle w:val="a3"/>
              <w:ind w:left="0" w:right="-1"/>
              <w:contextualSpacing w:val="0"/>
              <w:jc w:val="center"/>
              <w:rPr>
                <w:rFonts w:ascii="Times New Roman" w:hAnsi="Times New Roman" w:cs="Times New Roman"/>
                <w:szCs w:val="2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47B86" w:rsidRPr="00BE7462" w:rsidRDefault="00747B86" w:rsidP="00495793">
            <w:pPr>
              <w:pStyle w:val="a3"/>
              <w:ind w:left="0" w:right="-1"/>
              <w:contextualSpacing w:val="0"/>
              <w:jc w:val="center"/>
              <w:rPr>
                <w:rFonts w:ascii="Times New Roman" w:hAnsi="Times New Roman" w:cs="Times New Roman"/>
                <w:szCs w:val="28"/>
                <w:highlight w:val="yellow"/>
              </w:rPr>
            </w:pPr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47B86" w:rsidRPr="00BE7462" w:rsidRDefault="00747B86" w:rsidP="00BB3BA3">
            <w:pPr>
              <w:pStyle w:val="a3"/>
              <w:ind w:left="0" w:right="-1"/>
              <w:contextualSpacing w:val="0"/>
              <w:jc w:val="both"/>
              <w:rPr>
                <w:rFonts w:ascii="Times New Roman" w:hAnsi="Times New Roman" w:cs="Times New Roman"/>
                <w:szCs w:val="28"/>
                <w:highlight w:val="yellow"/>
              </w:rPr>
            </w:pPr>
          </w:p>
        </w:tc>
      </w:tr>
      <w:tr w:rsidR="00BE7462" w:rsidRPr="00BE7462" w:rsidTr="00495793">
        <w:trPr>
          <w:cantSplit/>
          <w:jc w:val="center"/>
        </w:trPr>
        <w:tc>
          <w:tcPr>
            <w:tcW w:w="2151" w:type="dxa"/>
          </w:tcPr>
          <w:p w:rsidR="00F53BCD" w:rsidRPr="00BE7462" w:rsidRDefault="0022595A" w:rsidP="00BB3BA3">
            <w:pPr>
              <w:pStyle w:val="a3"/>
              <w:ind w:left="0" w:right="-1"/>
              <w:contextualSpacing w:val="0"/>
              <w:jc w:val="both"/>
              <w:rPr>
                <w:rFonts w:ascii="Times New Roman" w:hAnsi="Times New Roman" w:cs="Times New Roman"/>
                <w:szCs w:val="28"/>
              </w:rPr>
            </w:pPr>
            <w:r w:rsidRPr="00BE7462">
              <w:rPr>
                <w:rFonts w:ascii="Times New Roman" w:hAnsi="Times New Roman" w:cs="Times New Roman"/>
                <w:szCs w:val="28"/>
              </w:rPr>
              <w:t>Свежезамороженная плазма</w:t>
            </w:r>
          </w:p>
        </w:tc>
        <w:tc>
          <w:tcPr>
            <w:tcW w:w="1250" w:type="dxa"/>
          </w:tcPr>
          <w:p w:rsidR="00F53BCD" w:rsidRPr="00BE7462" w:rsidRDefault="00F53BCD" w:rsidP="00495793">
            <w:pPr>
              <w:pStyle w:val="a3"/>
              <w:ind w:left="0" w:right="-1"/>
              <w:contextualSpacing w:val="0"/>
              <w:jc w:val="center"/>
              <w:rPr>
                <w:rFonts w:ascii="Times New Roman" w:hAnsi="Times New Roman" w:cs="Times New Roman"/>
                <w:szCs w:val="28"/>
                <w:highlight w:val="yellow"/>
              </w:rPr>
            </w:pPr>
            <w:r w:rsidRPr="00BE7462">
              <w:rPr>
                <w:rFonts w:ascii="Times New Roman" w:hAnsi="Times New Roman" w:cs="Times New Roman"/>
                <w:szCs w:val="28"/>
                <w:highlight w:val="yellow"/>
              </w:rPr>
              <w:t>4,1</w:t>
            </w:r>
          </w:p>
        </w:tc>
        <w:tc>
          <w:tcPr>
            <w:tcW w:w="1275" w:type="dxa"/>
          </w:tcPr>
          <w:p w:rsidR="00F53BCD" w:rsidRPr="00BE7462" w:rsidRDefault="00F53BCD" w:rsidP="00495793">
            <w:pPr>
              <w:pStyle w:val="a3"/>
              <w:ind w:left="0" w:right="-1"/>
              <w:contextualSpacing w:val="0"/>
              <w:jc w:val="center"/>
              <w:rPr>
                <w:rFonts w:ascii="Times New Roman" w:hAnsi="Times New Roman" w:cs="Times New Roman"/>
                <w:szCs w:val="28"/>
                <w:highlight w:val="yellow"/>
              </w:rPr>
            </w:pPr>
            <w:r w:rsidRPr="00BE7462">
              <w:rPr>
                <w:rFonts w:ascii="Times New Roman" w:hAnsi="Times New Roman" w:cs="Times New Roman"/>
                <w:szCs w:val="28"/>
                <w:highlight w:val="yellow"/>
              </w:rPr>
              <w:t>0,96</w:t>
            </w:r>
          </w:p>
        </w:tc>
        <w:tc>
          <w:tcPr>
            <w:tcW w:w="993" w:type="dxa"/>
          </w:tcPr>
          <w:p w:rsidR="00F53BCD" w:rsidRPr="00BE7462" w:rsidRDefault="00F53BCD" w:rsidP="00495793">
            <w:pPr>
              <w:pStyle w:val="a3"/>
              <w:ind w:left="0" w:right="-1"/>
              <w:contextualSpacing w:val="0"/>
              <w:jc w:val="center"/>
              <w:rPr>
                <w:rFonts w:ascii="Times New Roman" w:hAnsi="Times New Roman" w:cs="Times New Roman"/>
                <w:szCs w:val="28"/>
                <w:highlight w:val="yellow"/>
              </w:rPr>
            </w:pPr>
            <w:r w:rsidRPr="00BE7462">
              <w:rPr>
                <w:rFonts w:ascii="Times New Roman" w:hAnsi="Times New Roman" w:cs="Times New Roman"/>
                <w:szCs w:val="28"/>
                <w:highlight w:val="yellow"/>
              </w:rPr>
              <w:t>меньше</w:t>
            </w:r>
          </w:p>
        </w:tc>
        <w:tc>
          <w:tcPr>
            <w:tcW w:w="850" w:type="dxa"/>
          </w:tcPr>
          <w:p w:rsidR="00F53BCD" w:rsidRPr="00BE7462" w:rsidRDefault="00FC1912" w:rsidP="00495793">
            <w:pPr>
              <w:pStyle w:val="a3"/>
              <w:ind w:left="0" w:right="-1"/>
              <w:contextualSpacing w:val="0"/>
              <w:jc w:val="center"/>
              <w:rPr>
                <w:rFonts w:ascii="Times New Roman" w:hAnsi="Times New Roman" w:cs="Times New Roman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Cs w:val="28"/>
                <w:highlight w:val="yellow"/>
              </w:rPr>
              <w:t>-420,2</w:t>
            </w:r>
          </w:p>
        </w:tc>
        <w:tc>
          <w:tcPr>
            <w:tcW w:w="3682" w:type="dxa"/>
          </w:tcPr>
          <w:p w:rsidR="00F53BCD" w:rsidRDefault="00F53BCD" w:rsidP="00BB3BA3">
            <w:pPr>
              <w:pStyle w:val="a3"/>
              <w:ind w:left="0" w:right="-1"/>
              <w:contextualSpacing w:val="0"/>
              <w:jc w:val="both"/>
              <w:rPr>
                <w:rFonts w:ascii="Times New Roman" w:hAnsi="Times New Roman" w:cs="Times New Roman"/>
                <w:szCs w:val="28"/>
                <w:highlight w:val="yellow"/>
              </w:rPr>
            </w:pPr>
            <w:r w:rsidRPr="00BE7462">
              <w:rPr>
                <w:rFonts w:ascii="Times New Roman" w:hAnsi="Times New Roman" w:cs="Times New Roman"/>
                <w:szCs w:val="28"/>
                <w:highlight w:val="yellow"/>
              </w:rPr>
              <w:t>Было меньше плазмы с истекшим сроком годности</w:t>
            </w:r>
            <w:r w:rsidR="00847E79">
              <w:rPr>
                <w:rFonts w:ascii="Times New Roman" w:hAnsi="Times New Roman" w:cs="Times New Roman"/>
                <w:szCs w:val="28"/>
                <w:highlight w:val="yellow"/>
              </w:rPr>
              <w:t>.</w:t>
            </w:r>
          </w:p>
          <w:p w:rsidR="00847E79" w:rsidRPr="00BE7462" w:rsidRDefault="00847E79" w:rsidP="00847E79">
            <w:pPr>
              <w:pStyle w:val="a3"/>
              <w:ind w:left="0" w:right="-1"/>
              <w:contextualSpacing w:val="0"/>
              <w:jc w:val="both"/>
              <w:rPr>
                <w:rFonts w:ascii="Times New Roman" w:hAnsi="Times New Roman" w:cs="Times New Roman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Cs w:val="28"/>
                <w:highlight w:val="yellow"/>
              </w:rPr>
              <w:t xml:space="preserve">Увеличение числа трансфузий уменьшало сроки хранения компонента </w:t>
            </w:r>
          </w:p>
        </w:tc>
      </w:tr>
    </w:tbl>
    <w:p w:rsidR="004452E7" w:rsidRDefault="004452E7" w:rsidP="00BB3BA3">
      <w:pPr>
        <w:pStyle w:val="a3"/>
        <w:spacing w:after="0" w:line="240" w:lineRule="auto"/>
        <w:ind w:left="-426" w:right="-1"/>
        <w:contextualSpacing w:val="0"/>
        <w:jc w:val="both"/>
        <w:rPr>
          <w:rFonts w:ascii="Times New Roman" w:hAnsi="Times New Roman" w:cs="Times New Roman"/>
          <w:b/>
          <w:sz w:val="24"/>
          <w:szCs w:val="28"/>
        </w:rPr>
      </w:pPr>
    </w:p>
    <w:p w:rsidR="000211FE" w:rsidRPr="00BE7462" w:rsidRDefault="000211FE" w:rsidP="00EC50E4">
      <w:pPr>
        <w:pStyle w:val="a3"/>
        <w:numPr>
          <w:ilvl w:val="0"/>
          <w:numId w:val="2"/>
        </w:numPr>
        <w:spacing w:after="0" w:line="240" w:lineRule="auto"/>
        <w:ind w:left="-142" w:firstLine="426"/>
        <w:contextualSpacing w:val="0"/>
        <w:jc w:val="both"/>
        <w:rPr>
          <w:rFonts w:ascii="Times New Roman" w:hAnsi="Times New Roman" w:cs="Times New Roman"/>
          <w:b/>
          <w:sz w:val="24"/>
          <w:szCs w:val="28"/>
        </w:rPr>
      </w:pPr>
      <w:r w:rsidRPr="00BE7462">
        <w:rPr>
          <w:rFonts w:ascii="Times New Roman" w:hAnsi="Times New Roman" w:cs="Times New Roman"/>
          <w:b/>
          <w:sz w:val="24"/>
          <w:szCs w:val="28"/>
        </w:rPr>
        <w:t>Контактные данные лица, ответственного за предоставление формы 64 и пояснительной записки к ней: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701"/>
        <w:gridCol w:w="1275"/>
        <w:gridCol w:w="1134"/>
        <w:gridCol w:w="1418"/>
        <w:gridCol w:w="1418"/>
        <w:gridCol w:w="1842"/>
        <w:gridCol w:w="1417"/>
      </w:tblGrid>
      <w:tr w:rsidR="00BE7462" w:rsidRPr="00BE7462" w:rsidTr="00847E79">
        <w:trPr>
          <w:jc w:val="center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1FE" w:rsidRPr="00BE7462" w:rsidRDefault="000211FE" w:rsidP="00BB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8"/>
                <w:lang w:eastAsia="ru-RU"/>
              </w:rPr>
            </w:pPr>
            <w:r w:rsidRPr="00BE7462">
              <w:rPr>
                <w:rFonts w:ascii="Times New Roman" w:eastAsia="Times New Roman" w:hAnsi="Times New Roman" w:cs="Times New Roman"/>
                <w:bCs/>
                <w:szCs w:val="28"/>
                <w:lang w:eastAsia="ru-RU"/>
              </w:rPr>
              <w:t>ФИО ответственного лица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1FE" w:rsidRPr="00BE7462" w:rsidRDefault="000211FE" w:rsidP="00BB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8"/>
                <w:lang w:eastAsia="ru-RU"/>
              </w:rPr>
            </w:pPr>
            <w:r w:rsidRPr="00BE7462">
              <w:rPr>
                <w:rFonts w:ascii="Times New Roman" w:eastAsia="Times New Roman" w:hAnsi="Times New Roman" w:cs="Times New Roman"/>
                <w:bCs/>
                <w:szCs w:val="28"/>
                <w:lang w:eastAsia="ru-RU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1FE" w:rsidRPr="00BE7462" w:rsidRDefault="000211FE" w:rsidP="00BB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8"/>
                <w:lang w:eastAsia="ru-RU"/>
              </w:rPr>
            </w:pPr>
            <w:r w:rsidRPr="00BE7462">
              <w:rPr>
                <w:rFonts w:ascii="Times New Roman" w:eastAsia="Times New Roman" w:hAnsi="Times New Roman" w:cs="Times New Roman"/>
                <w:bCs/>
                <w:szCs w:val="28"/>
                <w:lang w:eastAsia="ru-RU"/>
              </w:rPr>
              <w:t>Место работы</w:t>
            </w:r>
          </w:p>
        </w:tc>
        <w:tc>
          <w:tcPr>
            <w:tcW w:w="2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1FE" w:rsidRPr="00BE7462" w:rsidRDefault="000211FE" w:rsidP="00BB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8"/>
                <w:lang w:eastAsia="ru-RU"/>
              </w:rPr>
            </w:pPr>
            <w:r w:rsidRPr="00BE7462">
              <w:rPr>
                <w:rFonts w:ascii="Times New Roman" w:eastAsia="Times New Roman" w:hAnsi="Times New Roman" w:cs="Times New Roman"/>
                <w:bCs/>
                <w:szCs w:val="28"/>
                <w:lang w:eastAsia="ru-RU"/>
              </w:rPr>
              <w:t>телефон</w:t>
            </w:r>
          </w:p>
        </w:tc>
        <w:tc>
          <w:tcPr>
            <w:tcW w:w="32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1FE" w:rsidRPr="00BE7462" w:rsidRDefault="000211FE" w:rsidP="00BB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8"/>
                <w:lang w:eastAsia="ru-RU"/>
              </w:rPr>
            </w:pPr>
            <w:r w:rsidRPr="00BE7462">
              <w:rPr>
                <w:rFonts w:ascii="Times New Roman" w:eastAsia="Times New Roman" w:hAnsi="Times New Roman" w:cs="Times New Roman"/>
                <w:bCs/>
                <w:szCs w:val="28"/>
                <w:lang w:eastAsia="ru-RU"/>
              </w:rPr>
              <w:t>эл.  почта</w:t>
            </w:r>
          </w:p>
        </w:tc>
      </w:tr>
      <w:tr w:rsidR="00BE7462" w:rsidRPr="00BE7462" w:rsidTr="00847E79">
        <w:trPr>
          <w:jc w:val="center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11FE" w:rsidRPr="00BE7462" w:rsidRDefault="000211FE" w:rsidP="00BB3B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11FE" w:rsidRPr="00BE7462" w:rsidRDefault="000211FE" w:rsidP="00BB3B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11FE" w:rsidRPr="00BE7462" w:rsidRDefault="000211FE" w:rsidP="00BB3B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1FE" w:rsidRPr="00BE7462" w:rsidRDefault="000211FE" w:rsidP="00BB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8"/>
                <w:lang w:eastAsia="ru-RU"/>
              </w:rPr>
            </w:pPr>
            <w:r w:rsidRPr="00BE7462">
              <w:rPr>
                <w:rFonts w:ascii="Times New Roman" w:eastAsia="Times New Roman" w:hAnsi="Times New Roman" w:cs="Times New Roman"/>
                <w:bCs/>
                <w:szCs w:val="28"/>
                <w:lang w:eastAsia="ru-RU"/>
              </w:rPr>
              <w:t>мобильный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1FE" w:rsidRPr="00BE7462" w:rsidRDefault="000211FE" w:rsidP="00BB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8"/>
                <w:lang w:eastAsia="ru-RU"/>
              </w:rPr>
            </w:pPr>
            <w:r w:rsidRPr="00BE7462">
              <w:rPr>
                <w:rFonts w:ascii="Times New Roman" w:eastAsia="Times New Roman" w:hAnsi="Times New Roman" w:cs="Times New Roman"/>
                <w:bCs/>
                <w:szCs w:val="28"/>
                <w:lang w:eastAsia="ru-RU"/>
              </w:rPr>
              <w:t>рабочий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1FE" w:rsidRPr="00BE7462" w:rsidRDefault="000211FE" w:rsidP="00BB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8"/>
                <w:lang w:eastAsia="ru-RU"/>
              </w:rPr>
            </w:pPr>
            <w:r w:rsidRPr="00BE7462">
              <w:rPr>
                <w:rFonts w:ascii="Times New Roman" w:eastAsia="Times New Roman" w:hAnsi="Times New Roman" w:cs="Times New Roman"/>
                <w:bCs/>
                <w:szCs w:val="28"/>
                <w:lang w:eastAsia="ru-RU"/>
              </w:rPr>
              <w:t>личная (для оперативного контакта)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1FE" w:rsidRPr="00BE7462" w:rsidRDefault="000211FE" w:rsidP="00BB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8"/>
                <w:lang w:eastAsia="ru-RU"/>
              </w:rPr>
            </w:pPr>
            <w:r w:rsidRPr="00BE7462">
              <w:rPr>
                <w:rFonts w:ascii="Times New Roman" w:eastAsia="Times New Roman" w:hAnsi="Times New Roman" w:cs="Times New Roman"/>
                <w:bCs/>
                <w:szCs w:val="28"/>
                <w:lang w:eastAsia="ru-RU"/>
              </w:rPr>
              <w:t>рабочая</w:t>
            </w:r>
          </w:p>
        </w:tc>
      </w:tr>
      <w:tr w:rsidR="00BE7462" w:rsidRPr="00BE7462" w:rsidTr="00847E79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462" w:rsidRPr="00747F5D" w:rsidRDefault="00BE7462" w:rsidP="00822F1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highlight w:val="yellow"/>
                <w:lang w:eastAsia="ru-RU"/>
              </w:rPr>
            </w:pPr>
            <w:r w:rsidRPr="00747F5D">
              <w:rPr>
                <w:rFonts w:ascii="Times New Roman" w:eastAsia="Times New Roman" w:hAnsi="Times New Roman" w:cs="Times New Roman"/>
                <w:szCs w:val="24"/>
                <w:highlight w:val="yellow"/>
                <w:lang w:eastAsia="ru-RU"/>
              </w:rPr>
              <w:t>Фамилия Имя Отчество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1FE" w:rsidRPr="00747F5D" w:rsidRDefault="000211FE" w:rsidP="00BB3BA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highlight w:val="yellow"/>
                <w:lang w:eastAsia="ru-RU"/>
              </w:rPr>
            </w:pPr>
            <w:r w:rsidRPr="00747F5D">
              <w:rPr>
                <w:rFonts w:ascii="Times New Roman" w:eastAsia="Times New Roman" w:hAnsi="Times New Roman" w:cs="Times New Roman"/>
                <w:szCs w:val="24"/>
                <w:highlight w:val="yellow"/>
                <w:lang w:eastAsia="ru-RU"/>
              </w:rPr>
              <w:t> </w:t>
            </w:r>
            <w:r w:rsidR="00E43A8B" w:rsidRPr="00747F5D">
              <w:rPr>
                <w:rFonts w:ascii="Times New Roman" w:eastAsia="Times New Roman" w:hAnsi="Times New Roman" w:cs="Times New Roman"/>
                <w:szCs w:val="24"/>
                <w:highlight w:val="yellow"/>
                <w:lang w:eastAsia="ru-RU"/>
              </w:rPr>
              <w:t>Врач трансфузиолог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1FE" w:rsidRPr="00747F5D" w:rsidRDefault="00BE7462" w:rsidP="00822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4"/>
                <w:highlight w:val="yellow"/>
                <w:lang w:eastAsia="ru-RU"/>
              </w:rPr>
            </w:pPr>
            <w:r w:rsidRPr="00747F5D">
              <w:rPr>
                <w:rFonts w:ascii="Times New Roman" w:eastAsia="Times New Roman" w:hAnsi="Times New Roman" w:cs="Times New Roman"/>
                <w:b/>
                <w:szCs w:val="24"/>
                <w:highlight w:val="yellow"/>
                <w:lang w:eastAsia="ru-RU"/>
              </w:rPr>
              <w:t>……….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1FE" w:rsidRPr="00747F5D" w:rsidRDefault="000211FE" w:rsidP="00BB3BA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highlight w:val="yellow"/>
                <w:lang w:eastAsia="ru-RU"/>
              </w:rPr>
            </w:pPr>
            <w:r w:rsidRPr="00747F5D">
              <w:rPr>
                <w:rFonts w:ascii="Times New Roman" w:eastAsia="Times New Roman" w:hAnsi="Times New Roman" w:cs="Times New Roman"/>
                <w:szCs w:val="24"/>
                <w:highlight w:val="yellow"/>
                <w:lang w:eastAsia="ru-RU"/>
              </w:rPr>
              <w:t> </w:t>
            </w:r>
            <w:r w:rsidR="00E43A8B" w:rsidRPr="00747F5D">
              <w:rPr>
                <w:rFonts w:ascii="Times New Roman" w:eastAsia="Times New Roman" w:hAnsi="Times New Roman" w:cs="Times New Roman"/>
                <w:szCs w:val="24"/>
                <w:highlight w:val="yellow"/>
                <w:lang w:eastAsia="ru-RU"/>
              </w:rPr>
              <w:t>+7</w:t>
            </w:r>
            <w:r w:rsidR="00BE7462" w:rsidRPr="00747F5D">
              <w:rPr>
                <w:rFonts w:ascii="Times New Roman" w:eastAsia="Times New Roman" w:hAnsi="Times New Roman" w:cs="Times New Roman"/>
                <w:szCs w:val="24"/>
                <w:highlight w:val="yellow"/>
                <w:lang w:eastAsia="ru-RU"/>
              </w:rPr>
              <w:t>000000</w:t>
            </w:r>
            <w:r w:rsidR="00BA36CB" w:rsidRPr="00747F5D">
              <w:rPr>
                <w:rFonts w:ascii="Times New Roman" w:eastAsia="Times New Roman" w:hAnsi="Times New Roman" w:cs="Times New Roman"/>
                <w:szCs w:val="24"/>
                <w:highlight w:val="yellow"/>
                <w:lang w:val="en-US" w:eastAsia="ru-RU"/>
              </w:rPr>
              <w:t>000</w:t>
            </w:r>
            <w:r w:rsidR="00BE7462" w:rsidRPr="00747F5D">
              <w:rPr>
                <w:rFonts w:ascii="Times New Roman" w:eastAsia="Times New Roman" w:hAnsi="Times New Roman" w:cs="Times New Roman"/>
                <w:szCs w:val="24"/>
                <w:highlight w:val="yellow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1FE" w:rsidRPr="00747F5D" w:rsidRDefault="000211FE" w:rsidP="00BB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highlight w:val="yellow"/>
                <w:lang w:eastAsia="ru-RU"/>
              </w:rPr>
            </w:pPr>
            <w:r w:rsidRPr="00747F5D">
              <w:rPr>
                <w:rFonts w:ascii="Times New Roman" w:eastAsia="Times New Roman" w:hAnsi="Times New Roman" w:cs="Times New Roman"/>
                <w:szCs w:val="24"/>
                <w:highlight w:val="yellow"/>
                <w:lang w:eastAsia="ru-RU"/>
              </w:rPr>
              <w:t> </w:t>
            </w:r>
            <w:r w:rsidR="002E7ADC" w:rsidRPr="00747F5D">
              <w:rPr>
                <w:rFonts w:ascii="Times New Roman" w:hAnsi="Times New Roman" w:cs="Times New Roman"/>
                <w:szCs w:val="24"/>
                <w:highlight w:val="yellow"/>
              </w:rPr>
              <w:t>8(831)</w:t>
            </w:r>
            <w:r w:rsidR="00BE7462" w:rsidRPr="00747F5D">
              <w:rPr>
                <w:rFonts w:ascii="Times New Roman" w:hAnsi="Times New Roman" w:cs="Times New Roman"/>
                <w:szCs w:val="24"/>
                <w:highlight w:val="yellow"/>
              </w:rPr>
              <w:t xml:space="preserve"> 000-00-00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1FE" w:rsidRPr="00747F5D" w:rsidRDefault="000211FE" w:rsidP="00BB3BA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highlight w:val="yellow"/>
                <w:lang w:val="en-US" w:eastAsia="ru-RU"/>
              </w:rPr>
            </w:pPr>
            <w:r w:rsidRPr="00747F5D">
              <w:rPr>
                <w:rFonts w:ascii="Times New Roman" w:eastAsia="Times New Roman" w:hAnsi="Times New Roman" w:cs="Times New Roman"/>
                <w:szCs w:val="24"/>
                <w:highlight w:val="yellow"/>
                <w:lang w:eastAsia="ru-RU"/>
              </w:rPr>
              <w:t> </w:t>
            </w:r>
            <w:proofErr w:type="spellStart"/>
            <w:r w:rsidR="00BE7462" w:rsidRPr="00747F5D">
              <w:rPr>
                <w:rFonts w:ascii="Times New Roman" w:eastAsia="Times New Roman" w:hAnsi="Times New Roman" w:cs="Times New Roman"/>
                <w:szCs w:val="24"/>
                <w:highlight w:val="yellow"/>
                <w:lang w:eastAsia="ru-RU"/>
              </w:rPr>
              <w:t>хххххх</w:t>
            </w:r>
            <w:proofErr w:type="spellEnd"/>
            <w:r w:rsidR="00E43A8B" w:rsidRPr="00747F5D">
              <w:rPr>
                <w:rFonts w:ascii="Times New Roman" w:eastAsia="Times New Roman" w:hAnsi="Times New Roman" w:cs="Times New Roman"/>
                <w:szCs w:val="24"/>
                <w:highlight w:val="yellow"/>
                <w:lang w:val="en-US" w:eastAsia="ru-RU"/>
              </w:rPr>
              <w:t>@mail.ru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1FE" w:rsidRPr="00747F5D" w:rsidRDefault="00BE7462" w:rsidP="00822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spellStart"/>
            <w:r w:rsidRPr="00747F5D">
              <w:rPr>
                <w:rStyle w:val="a4"/>
                <w:rFonts w:ascii="Times New Roman" w:hAnsi="Times New Roman"/>
                <w:color w:val="auto"/>
                <w:szCs w:val="24"/>
                <w:highlight w:val="yellow"/>
              </w:rPr>
              <w:t>ххх</w:t>
            </w:r>
            <w:proofErr w:type="spellEnd"/>
            <w:r w:rsidRPr="00747F5D">
              <w:rPr>
                <w:rStyle w:val="a4"/>
                <w:rFonts w:ascii="Times New Roman" w:hAnsi="Times New Roman"/>
                <w:color w:val="auto"/>
                <w:szCs w:val="24"/>
                <w:highlight w:val="yellow"/>
              </w:rPr>
              <w:t>@</w:t>
            </w:r>
            <w:r w:rsidRPr="00747F5D">
              <w:rPr>
                <w:rFonts w:ascii="Times New Roman" w:eastAsia="Times New Roman" w:hAnsi="Times New Roman" w:cs="Times New Roman"/>
                <w:szCs w:val="24"/>
                <w:highlight w:val="yellow"/>
                <w:lang w:val="en-US" w:eastAsia="ru-RU"/>
              </w:rPr>
              <w:t xml:space="preserve"> mail.ru</w:t>
            </w:r>
            <w:r w:rsidRPr="00747F5D">
              <w:rPr>
                <w:rStyle w:val="a4"/>
                <w:rFonts w:ascii="Times New Roman" w:hAnsi="Times New Roman"/>
                <w:color w:val="auto"/>
                <w:szCs w:val="24"/>
              </w:rPr>
              <w:t xml:space="preserve"> </w:t>
            </w:r>
          </w:p>
        </w:tc>
      </w:tr>
    </w:tbl>
    <w:p w:rsidR="00BE7462" w:rsidRPr="00BE7462" w:rsidRDefault="00BE7462" w:rsidP="00BB3BA3">
      <w:pPr>
        <w:pStyle w:val="a3"/>
        <w:spacing w:after="0" w:line="240" w:lineRule="auto"/>
        <w:ind w:left="284"/>
        <w:contextualSpacing w:val="0"/>
        <w:rPr>
          <w:rFonts w:ascii="Times New Roman" w:hAnsi="Times New Roman" w:cs="Times New Roman"/>
          <w:b/>
          <w:sz w:val="24"/>
          <w:szCs w:val="28"/>
        </w:rPr>
      </w:pPr>
    </w:p>
    <w:p w:rsidR="00BE15B1" w:rsidRPr="00BB3BA3" w:rsidRDefault="00BE15B1" w:rsidP="00BB3BA3">
      <w:pPr>
        <w:pStyle w:val="a3"/>
        <w:numPr>
          <w:ilvl w:val="0"/>
          <w:numId w:val="2"/>
        </w:numPr>
        <w:spacing w:after="0" w:line="240" w:lineRule="auto"/>
        <w:ind w:left="-142" w:firstLine="426"/>
        <w:contextualSpacing w:val="0"/>
        <w:rPr>
          <w:rFonts w:ascii="Times New Roman" w:hAnsi="Times New Roman" w:cs="Times New Roman"/>
          <w:b/>
          <w:sz w:val="24"/>
          <w:szCs w:val="28"/>
        </w:rPr>
      </w:pPr>
      <w:r w:rsidRPr="00BB3BA3">
        <w:rPr>
          <w:rFonts w:ascii="Times New Roman" w:hAnsi="Times New Roman" w:cs="Times New Roman"/>
          <w:b/>
          <w:sz w:val="24"/>
          <w:szCs w:val="28"/>
        </w:rPr>
        <w:t>Данные по медицинским организациям, осуществляющим клиническое использование донорской крови и ее компонентов:</w:t>
      </w:r>
    </w:p>
    <w:tbl>
      <w:tblPr>
        <w:tblpPr w:leftFromText="180" w:rightFromText="180" w:vertAnchor="text" w:horzAnchor="margin" w:tblpXSpec="center" w:tblpY="225"/>
        <w:tblW w:w="10348" w:type="dxa"/>
        <w:tblLayout w:type="fixed"/>
        <w:tblLook w:val="04A0" w:firstRow="1" w:lastRow="0" w:firstColumn="1" w:lastColumn="0" w:noHBand="0" w:noVBand="1"/>
      </w:tblPr>
      <w:tblGrid>
        <w:gridCol w:w="562"/>
        <w:gridCol w:w="1814"/>
        <w:gridCol w:w="1877"/>
        <w:gridCol w:w="1701"/>
        <w:gridCol w:w="1701"/>
        <w:gridCol w:w="1417"/>
        <w:gridCol w:w="1276"/>
      </w:tblGrid>
      <w:tr w:rsidR="00BE15B1" w:rsidRPr="000F36CD" w:rsidTr="00847E79">
        <w:trPr>
          <w:cantSplit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15B1" w:rsidRPr="000F36CD" w:rsidRDefault="00BE15B1" w:rsidP="00BB3B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eastAsia="ru-RU"/>
              </w:rPr>
            </w:pPr>
            <w:r w:rsidRPr="000F36CD">
              <w:rPr>
                <w:rFonts w:ascii="Times New Roman" w:eastAsia="Times New Roman" w:hAnsi="Times New Roman" w:cs="Times New Roman"/>
                <w:bCs/>
                <w:sz w:val="20"/>
                <w:szCs w:val="24"/>
                <w:lang w:eastAsia="ru-RU"/>
              </w:rPr>
              <w:t>№ п/п</w:t>
            </w:r>
          </w:p>
        </w:tc>
        <w:tc>
          <w:tcPr>
            <w:tcW w:w="18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15B1" w:rsidRPr="000F36CD" w:rsidRDefault="00BE15B1" w:rsidP="00BB3B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eastAsia="ru-RU"/>
              </w:rPr>
            </w:pPr>
            <w:r w:rsidRPr="000F36CD">
              <w:rPr>
                <w:rFonts w:ascii="Times New Roman" w:eastAsia="Times New Roman" w:hAnsi="Times New Roman" w:cs="Times New Roman"/>
                <w:bCs/>
                <w:sz w:val="20"/>
                <w:szCs w:val="24"/>
                <w:lang w:eastAsia="ru-RU"/>
              </w:rPr>
              <w:t>Учредитель</w:t>
            </w:r>
          </w:p>
        </w:tc>
        <w:tc>
          <w:tcPr>
            <w:tcW w:w="18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15B1" w:rsidRPr="000F36CD" w:rsidRDefault="00BE15B1" w:rsidP="00BB3B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eastAsia="ru-RU"/>
              </w:rPr>
            </w:pPr>
            <w:r w:rsidRPr="000F36CD">
              <w:rPr>
                <w:rFonts w:ascii="Times New Roman" w:eastAsia="Times New Roman" w:hAnsi="Times New Roman" w:cs="Times New Roman"/>
                <w:bCs/>
                <w:sz w:val="20"/>
                <w:szCs w:val="24"/>
                <w:lang w:eastAsia="ru-RU"/>
              </w:rPr>
              <w:t xml:space="preserve">Наименование юридического лица (медицинской организации), осуществляющего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4"/>
                <w:lang w:eastAsia="ru-RU"/>
              </w:rPr>
              <w:t xml:space="preserve">клиническое использование </w:t>
            </w:r>
            <w:r w:rsidRPr="000F36CD">
              <w:rPr>
                <w:rFonts w:ascii="Times New Roman" w:eastAsia="Times New Roman" w:hAnsi="Times New Roman" w:cs="Times New Roman"/>
                <w:bCs/>
                <w:sz w:val="20"/>
                <w:szCs w:val="24"/>
                <w:lang w:eastAsia="ru-RU"/>
              </w:rPr>
              <w:t>донорской крови и ее компонентов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15B1" w:rsidRPr="000F36CD" w:rsidRDefault="00BE15B1" w:rsidP="00BB3B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eastAsia="ru-RU"/>
              </w:rPr>
            </w:pPr>
            <w:r w:rsidRPr="000F36CD">
              <w:rPr>
                <w:rFonts w:ascii="Times New Roman" w:eastAsia="Times New Roman" w:hAnsi="Times New Roman" w:cs="Times New Roman"/>
                <w:bCs/>
                <w:sz w:val="20"/>
                <w:szCs w:val="24"/>
                <w:lang w:eastAsia="ru-RU"/>
              </w:rPr>
              <w:t>Реквизиты лицензии на трансфузиологию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BE15B1" w:rsidRPr="000F36CD" w:rsidRDefault="00BE15B1" w:rsidP="00BB3B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eastAsia="ru-RU"/>
              </w:rPr>
            </w:pPr>
            <w:r w:rsidRPr="000F36CD">
              <w:rPr>
                <w:rFonts w:ascii="Times New Roman" w:eastAsia="Times New Roman" w:hAnsi="Times New Roman" w:cs="Times New Roman"/>
                <w:bCs/>
                <w:sz w:val="20"/>
                <w:szCs w:val="24"/>
                <w:lang w:eastAsia="ru-RU"/>
              </w:rPr>
              <w:t>ФИО (полностью) руководителя медицинской организации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5B1" w:rsidRPr="000F36CD" w:rsidRDefault="00BE15B1" w:rsidP="00BB3B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eastAsia="ru-RU"/>
              </w:rPr>
            </w:pPr>
            <w:r w:rsidRPr="000F36CD">
              <w:rPr>
                <w:rFonts w:ascii="Times New Roman" w:eastAsia="Times New Roman" w:hAnsi="Times New Roman" w:cs="Times New Roman"/>
                <w:bCs/>
                <w:sz w:val="20"/>
                <w:szCs w:val="24"/>
                <w:lang w:eastAsia="ru-RU"/>
              </w:rPr>
              <w:t xml:space="preserve">Контактные данные руководителя медицинской организации (телефон,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4"/>
                <w:lang w:eastAsia="ru-RU"/>
              </w:rPr>
              <w:br/>
            </w:r>
            <w:r w:rsidRPr="000F36CD">
              <w:rPr>
                <w:rFonts w:ascii="Times New Roman" w:eastAsia="Times New Roman" w:hAnsi="Times New Roman" w:cs="Times New Roman"/>
                <w:bCs/>
                <w:sz w:val="20"/>
                <w:szCs w:val="24"/>
                <w:lang w:eastAsia="ru-RU"/>
              </w:rPr>
              <w:t>эл. почта)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5B1" w:rsidRDefault="00BE15B1" w:rsidP="00BB3B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4"/>
                <w:lang w:eastAsia="ru-RU"/>
              </w:rPr>
              <w:t>Сведения о предоставлении данных по форме 64</w:t>
            </w:r>
          </w:p>
          <w:p w:rsidR="00BE15B1" w:rsidRPr="000F36CD" w:rsidRDefault="00BE15B1" w:rsidP="00BB3B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4"/>
                <w:lang w:eastAsia="ru-RU"/>
              </w:rPr>
              <w:t>(да/нет)</w:t>
            </w:r>
          </w:p>
        </w:tc>
      </w:tr>
      <w:tr w:rsidR="00BE15B1" w:rsidRPr="000F36CD" w:rsidTr="00822F13">
        <w:trPr>
          <w:cantSplit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15B1" w:rsidRPr="000F36CD" w:rsidRDefault="00BE15B1" w:rsidP="00BB3B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4"/>
                <w:lang w:eastAsia="ru-RU"/>
              </w:rPr>
              <w:t>1</w:t>
            </w:r>
          </w:p>
        </w:tc>
        <w:tc>
          <w:tcPr>
            <w:tcW w:w="18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15B1" w:rsidRPr="00847E79" w:rsidRDefault="00BE15B1" w:rsidP="00822F1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Cs w:val="24"/>
                <w:highlight w:val="yellow"/>
                <w:lang w:eastAsia="ru-RU"/>
              </w:rPr>
            </w:pPr>
            <w:r w:rsidRPr="00847E79">
              <w:rPr>
                <w:rFonts w:ascii="Times New Roman" w:eastAsia="Times New Roman" w:hAnsi="Times New Roman" w:cs="Times New Roman"/>
                <w:bCs/>
                <w:szCs w:val="24"/>
                <w:highlight w:val="yellow"/>
                <w:lang w:eastAsia="ru-RU"/>
              </w:rPr>
              <w:t>МЗ Нижегородской области</w:t>
            </w:r>
          </w:p>
        </w:tc>
        <w:tc>
          <w:tcPr>
            <w:tcW w:w="18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15B1" w:rsidRPr="00847E79" w:rsidRDefault="00BE15B1" w:rsidP="00BB3B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4"/>
                <w:highlight w:val="yellow"/>
                <w:lang w:eastAsia="ru-RU"/>
              </w:rPr>
            </w:pPr>
            <w:r w:rsidRPr="00847E79">
              <w:rPr>
                <w:b/>
                <w:szCs w:val="24"/>
                <w:highlight w:val="yellow"/>
              </w:rPr>
              <w:t>………………….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15B1" w:rsidRPr="00847E79" w:rsidRDefault="00BE15B1" w:rsidP="00BB3B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4"/>
                <w:highlight w:val="yellow"/>
                <w:lang w:eastAsia="ru-RU"/>
              </w:rPr>
            </w:pPr>
            <w:r w:rsidRPr="00847E79">
              <w:rPr>
                <w:rFonts w:ascii="Times New Roman" w:hAnsi="Times New Roman" w:cs="Times New Roman"/>
                <w:szCs w:val="24"/>
                <w:highlight w:val="yellow"/>
              </w:rPr>
              <w:t>№ Л041-01256-52/00362751 от 18.09.2020 г.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BE15B1" w:rsidRPr="00847E79" w:rsidRDefault="00BE15B1" w:rsidP="00BB3B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4"/>
                <w:highlight w:val="yellow"/>
                <w:lang w:eastAsia="ru-RU"/>
              </w:rPr>
            </w:pPr>
            <w:r w:rsidRPr="00847E79">
              <w:rPr>
                <w:rFonts w:ascii="Times New Roman" w:eastAsia="Times New Roman" w:hAnsi="Times New Roman" w:cs="Times New Roman"/>
                <w:bCs/>
                <w:szCs w:val="24"/>
                <w:highlight w:val="yellow"/>
                <w:lang w:eastAsia="ru-RU"/>
              </w:rPr>
              <w:t>………………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5B1" w:rsidRPr="00847E79" w:rsidRDefault="00BE15B1" w:rsidP="00822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4"/>
                <w:highlight w:val="yellow"/>
                <w:lang w:eastAsia="ru-RU"/>
              </w:rPr>
            </w:pPr>
            <w:r w:rsidRPr="00847E79">
              <w:rPr>
                <w:szCs w:val="24"/>
                <w:highlight w:val="yellow"/>
              </w:rPr>
              <w:t>……………..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5B1" w:rsidRPr="00847E79" w:rsidRDefault="00BE15B1" w:rsidP="00822F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4"/>
                <w:highlight w:val="yellow"/>
                <w:lang w:eastAsia="ru-RU"/>
              </w:rPr>
            </w:pPr>
            <w:r w:rsidRPr="00847E79">
              <w:rPr>
                <w:rFonts w:ascii="Times New Roman" w:eastAsia="Times New Roman" w:hAnsi="Times New Roman" w:cs="Times New Roman"/>
                <w:bCs/>
                <w:szCs w:val="24"/>
                <w:highlight w:val="yellow"/>
                <w:lang w:eastAsia="ru-RU"/>
              </w:rPr>
              <w:t>да</w:t>
            </w:r>
          </w:p>
        </w:tc>
      </w:tr>
    </w:tbl>
    <w:p w:rsidR="00BE7462" w:rsidRDefault="00BE7462" w:rsidP="00BB3BA3">
      <w:pPr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</w:p>
    <w:p w:rsidR="00B80495" w:rsidRDefault="00B80495" w:rsidP="00BB3BA3">
      <w:pPr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</w:p>
    <w:p w:rsidR="00B80495" w:rsidRPr="00B80495" w:rsidRDefault="00B80495" w:rsidP="00B804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0495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 врач ____</w:t>
      </w:r>
      <w:r w:rsidR="00847E7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 w:rsidR="00847E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80495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И.О. Фамилия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80495" w:rsidRPr="00B80495" w:rsidRDefault="00B80495" w:rsidP="00822F13">
      <w:pPr>
        <w:spacing w:after="0" w:line="240" w:lineRule="auto"/>
        <w:ind w:left="2832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0495">
        <w:rPr>
          <w:rFonts w:ascii="Times New Roman" w:eastAsia="Times New Roman" w:hAnsi="Times New Roman" w:cs="Times New Roman"/>
          <w:sz w:val="20"/>
          <w:szCs w:val="24"/>
          <w:lang w:eastAsia="ru-RU"/>
        </w:rPr>
        <w:t>подпись</w:t>
      </w:r>
    </w:p>
    <w:p w:rsidR="00B80495" w:rsidRPr="00B80495" w:rsidRDefault="00B80495" w:rsidP="00B804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0495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___</w:t>
      </w:r>
      <w:r w:rsidR="00847E7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</w:t>
      </w:r>
      <w:r w:rsidRPr="00B8049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Pr="00B804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 </w:t>
      </w:r>
      <w:r w:rsidRPr="00B80495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И.О. Фамилия</w:t>
      </w:r>
      <w:r w:rsidRPr="00B804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B80495" w:rsidRPr="00B80495" w:rsidRDefault="00B80495" w:rsidP="00822F13">
      <w:pPr>
        <w:spacing w:after="0" w:line="240" w:lineRule="auto"/>
        <w:ind w:left="2832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04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80495">
        <w:rPr>
          <w:rFonts w:ascii="Times New Roman" w:eastAsia="Times New Roman" w:hAnsi="Times New Roman" w:cs="Times New Roman"/>
          <w:sz w:val="20"/>
          <w:szCs w:val="24"/>
          <w:lang w:eastAsia="ru-RU"/>
        </w:rPr>
        <w:t>подпись</w:t>
      </w:r>
    </w:p>
    <w:p w:rsidR="00B80495" w:rsidRPr="00B80495" w:rsidRDefault="00B80495" w:rsidP="00B804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04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</w:t>
      </w:r>
    </w:p>
    <w:p w:rsidR="00B80495" w:rsidRPr="00B80495" w:rsidRDefault="00B80495" w:rsidP="00B804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0495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Дата:  «__</w:t>
      </w:r>
      <w:r w:rsidRPr="00B80495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00</w:t>
      </w:r>
      <w:r w:rsidRPr="00B80495">
        <w:rPr>
          <w:rFonts w:ascii="Times New Roman" w:eastAsia="Times New Roman" w:hAnsi="Times New Roman" w:cs="Times New Roman"/>
          <w:sz w:val="24"/>
          <w:szCs w:val="24"/>
          <w:lang w:eastAsia="ru-RU"/>
        </w:rPr>
        <w:t>__» _________</w:t>
      </w:r>
      <w:r w:rsidRPr="00B80495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00</w:t>
      </w:r>
      <w:r w:rsidRPr="00B8049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________2024г.</w:t>
      </w:r>
    </w:p>
    <w:p w:rsidR="00B80495" w:rsidRPr="00B80495" w:rsidRDefault="00B80495" w:rsidP="00B804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0495" w:rsidRPr="00BE7462" w:rsidRDefault="00B80495" w:rsidP="00BB3BA3">
      <w:pPr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</w:p>
    <w:sectPr w:rsidR="00B80495" w:rsidRPr="00BE7462" w:rsidSect="00BB3BA3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060A29"/>
    <w:multiLevelType w:val="hybridMultilevel"/>
    <w:tmpl w:val="2AECE7A8"/>
    <w:lvl w:ilvl="0" w:tplc="B8DEB01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100F18"/>
    <w:multiLevelType w:val="hybridMultilevel"/>
    <w:tmpl w:val="5D32AA80"/>
    <w:lvl w:ilvl="0" w:tplc="65F02544">
      <w:start w:val="1"/>
      <w:numFmt w:val="bullet"/>
      <w:lvlText w:val="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EAC2BF1A" w:tentative="1">
      <w:start w:val="1"/>
      <w:numFmt w:val="bullet"/>
      <w:lvlText w:val="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E640E634" w:tentative="1">
      <w:start w:val="1"/>
      <w:numFmt w:val="bullet"/>
      <w:lvlText w:val="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1F06697C" w:tentative="1">
      <w:start w:val="1"/>
      <w:numFmt w:val="bullet"/>
      <w:lvlText w:val="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37CCDE26" w:tentative="1">
      <w:start w:val="1"/>
      <w:numFmt w:val="bullet"/>
      <w:lvlText w:val="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DCD228C0" w:tentative="1">
      <w:start w:val="1"/>
      <w:numFmt w:val="bullet"/>
      <w:lvlText w:val="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D1125EE8" w:tentative="1">
      <w:start w:val="1"/>
      <w:numFmt w:val="bullet"/>
      <w:lvlText w:val="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83222130" w:tentative="1">
      <w:start w:val="1"/>
      <w:numFmt w:val="bullet"/>
      <w:lvlText w:val="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AC84BFBE" w:tentative="1">
      <w:start w:val="1"/>
      <w:numFmt w:val="bullet"/>
      <w:lvlText w:val="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2" w15:restartNumberingAfterBreak="0">
    <w:nsid w:val="1A375872"/>
    <w:multiLevelType w:val="hybridMultilevel"/>
    <w:tmpl w:val="D2C2EA40"/>
    <w:lvl w:ilvl="0" w:tplc="292A9DD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B87CD8"/>
    <w:multiLevelType w:val="hybridMultilevel"/>
    <w:tmpl w:val="D2C2EA40"/>
    <w:lvl w:ilvl="0" w:tplc="292A9DD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7300D2"/>
    <w:multiLevelType w:val="hybridMultilevel"/>
    <w:tmpl w:val="D2C2EA40"/>
    <w:lvl w:ilvl="0" w:tplc="292A9DD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AA1F40"/>
    <w:multiLevelType w:val="hybridMultilevel"/>
    <w:tmpl w:val="D2C2EA40"/>
    <w:lvl w:ilvl="0" w:tplc="292A9DD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C50D16"/>
    <w:multiLevelType w:val="hybridMultilevel"/>
    <w:tmpl w:val="D2C2EA40"/>
    <w:lvl w:ilvl="0" w:tplc="292A9DD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EBF69C5"/>
    <w:multiLevelType w:val="hybridMultilevel"/>
    <w:tmpl w:val="D2C2EA40"/>
    <w:lvl w:ilvl="0" w:tplc="292A9DD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1E20F5"/>
    <w:multiLevelType w:val="hybridMultilevel"/>
    <w:tmpl w:val="6B7CFC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16626FF"/>
    <w:multiLevelType w:val="multilevel"/>
    <w:tmpl w:val="4ECC7F1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  <w:color w:val="auto"/>
        <w:sz w:val="24"/>
      </w:rPr>
    </w:lvl>
    <w:lvl w:ilvl="1">
      <w:start w:val="1"/>
      <w:numFmt w:val="decimal"/>
      <w:isLgl/>
      <w:lvlText w:val="%1.%2."/>
      <w:lvlJc w:val="left"/>
      <w:pPr>
        <w:ind w:left="1200" w:hanging="48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0" w15:restartNumberingAfterBreak="0">
    <w:nsid w:val="74483D55"/>
    <w:multiLevelType w:val="hybridMultilevel"/>
    <w:tmpl w:val="D2C2EA40"/>
    <w:lvl w:ilvl="0" w:tplc="292A9DD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41032A"/>
    <w:multiLevelType w:val="hybridMultilevel"/>
    <w:tmpl w:val="D2C2EA40"/>
    <w:lvl w:ilvl="0" w:tplc="292A9DD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9"/>
  </w:num>
  <w:num w:numId="3">
    <w:abstractNumId w:val="3"/>
  </w:num>
  <w:num w:numId="4">
    <w:abstractNumId w:val="10"/>
  </w:num>
  <w:num w:numId="5">
    <w:abstractNumId w:val="11"/>
  </w:num>
  <w:num w:numId="6">
    <w:abstractNumId w:val="4"/>
  </w:num>
  <w:num w:numId="7">
    <w:abstractNumId w:val="2"/>
  </w:num>
  <w:num w:numId="8">
    <w:abstractNumId w:val="7"/>
  </w:num>
  <w:num w:numId="9">
    <w:abstractNumId w:val="6"/>
  </w:num>
  <w:num w:numId="10">
    <w:abstractNumId w:val="5"/>
  </w:num>
  <w:num w:numId="11">
    <w:abstractNumId w:val="0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14F5E"/>
    <w:rsid w:val="0001007E"/>
    <w:rsid w:val="000158FB"/>
    <w:rsid w:val="000211FE"/>
    <w:rsid w:val="00025163"/>
    <w:rsid w:val="00036DDE"/>
    <w:rsid w:val="00037E42"/>
    <w:rsid w:val="00040243"/>
    <w:rsid w:val="00050D65"/>
    <w:rsid w:val="0006086A"/>
    <w:rsid w:val="0006125C"/>
    <w:rsid w:val="000613C2"/>
    <w:rsid w:val="0006456E"/>
    <w:rsid w:val="00067B81"/>
    <w:rsid w:val="0008159F"/>
    <w:rsid w:val="0009057B"/>
    <w:rsid w:val="000914E4"/>
    <w:rsid w:val="000B2CE3"/>
    <w:rsid w:val="000C7749"/>
    <w:rsid w:val="000D1ABD"/>
    <w:rsid w:val="000D27C6"/>
    <w:rsid w:val="000E1709"/>
    <w:rsid w:val="000F36CD"/>
    <w:rsid w:val="00103F60"/>
    <w:rsid w:val="00106674"/>
    <w:rsid w:val="00112BE5"/>
    <w:rsid w:val="0011388F"/>
    <w:rsid w:val="001168AC"/>
    <w:rsid w:val="00125BC6"/>
    <w:rsid w:val="001323D1"/>
    <w:rsid w:val="00134295"/>
    <w:rsid w:val="001429BA"/>
    <w:rsid w:val="00151A7C"/>
    <w:rsid w:val="001639B7"/>
    <w:rsid w:val="001658E9"/>
    <w:rsid w:val="001674D0"/>
    <w:rsid w:val="00176940"/>
    <w:rsid w:val="00186AB1"/>
    <w:rsid w:val="00191931"/>
    <w:rsid w:val="00197535"/>
    <w:rsid w:val="001A7788"/>
    <w:rsid w:val="001B6D26"/>
    <w:rsid w:val="001E3F3D"/>
    <w:rsid w:val="001E7C32"/>
    <w:rsid w:val="001F1F59"/>
    <w:rsid w:val="002008F5"/>
    <w:rsid w:val="00207A10"/>
    <w:rsid w:val="0021717C"/>
    <w:rsid w:val="0021768C"/>
    <w:rsid w:val="00217C07"/>
    <w:rsid w:val="0022595A"/>
    <w:rsid w:val="00231E46"/>
    <w:rsid w:val="00237DC3"/>
    <w:rsid w:val="00240A02"/>
    <w:rsid w:val="00241EDB"/>
    <w:rsid w:val="002523F6"/>
    <w:rsid w:val="002546D5"/>
    <w:rsid w:val="00262AB2"/>
    <w:rsid w:val="00285DD9"/>
    <w:rsid w:val="002A0312"/>
    <w:rsid w:val="002B2C7E"/>
    <w:rsid w:val="002B4BF6"/>
    <w:rsid w:val="002C00F5"/>
    <w:rsid w:val="002C03B6"/>
    <w:rsid w:val="002E6DD3"/>
    <w:rsid w:val="002E7ADC"/>
    <w:rsid w:val="002F4129"/>
    <w:rsid w:val="002F79EF"/>
    <w:rsid w:val="002F7B45"/>
    <w:rsid w:val="00301FD8"/>
    <w:rsid w:val="00321D88"/>
    <w:rsid w:val="00342DA4"/>
    <w:rsid w:val="0035036E"/>
    <w:rsid w:val="00353EF9"/>
    <w:rsid w:val="00367904"/>
    <w:rsid w:val="00374850"/>
    <w:rsid w:val="003755C2"/>
    <w:rsid w:val="00377B3E"/>
    <w:rsid w:val="0038124A"/>
    <w:rsid w:val="003821B3"/>
    <w:rsid w:val="003966C2"/>
    <w:rsid w:val="0039718A"/>
    <w:rsid w:val="003A3A80"/>
    <w:rsid w:val="003A576E"/>
    <w:rsid w:val="003B1F91"/>
    <w:rsid w:val="003B5A46"/>
    <w:rsid w:val="003C3A4E"/>
    <w:rsid w:val="003C7AA6"/>
    <w:rsid w:val="003D63D1"/>
    <w:rsid w:val="003E09AC"/>
    <w:rsid w:val="003F2410"/>
    <w:rsid w:val="004029D6"/>
    <w:rsid w:val="00406578"/>
    <w:rsid w:val="0040734F"/>
    <w:rsid w:val="00407B59"/>
    <w:rsid w:val="0042056C"/>
    <w:rsid w:val="004246F4"/>
    <w:rsid w:val="004452E7"/>
    <w:rsid w:val="0046331C"/>
    <w:rsid w:val="004642E4"/>
    <w:rsid w:val="00477157"/>
    <w:rsid w:val="004804D4"/>
    <w:rsid w:val="00487223"/>
    <w:rsid w:val="00495793"/>
    <w:rsid w:val="004A4415"/>
    <w:rsid w:val="004B16F3"/>
    <w:rsid w:val="004C1FBB"/>
    <w:rsid w:val="004C303E"/>
    <w:rsid w:val="004C3A60"/>
    <w:rsid w:val="004D1BD5"/>
    <w:rsid w:val="004D6F35"/>
    <w:rsid w:val="004F2792"/>
    <w:rsid w:val="0050356D"/>
    <w:rsid w:val="00506DB4"/>
    <w:rsid w:val="00514F5E"/>
    <w:rsid w:val="005235C9"/>
    <w:rsid w:val="00524CA4"/>
    <w:rsid w:val="00550063"/>
    <w:rsid w:val="0055742A"/>
    <w:rsid w:val="00561182"/>
    <w:rsid w:val="00575C02"/>
    <w:rsid w:val="00587BE2"/>
    <w:rsid w:val="00590969"/>
    <w:rsid w:val="0059201C"/>
    <w:rsid w:val="00595B18"/>
    <w:rsid w:val="005972CE"/>
    <w:rsid w:val="005A30E5"/>
    <w:rsid w:val="005A5830"/>
    <w:rsid w:val="005C2C88"/>
    <w:rsid w:val="005E47AA"/>
    <w:rsid w:val="005F6B12"/>
    <w:rsid w:val="00640D5A"/>
    <w:rsid w:val="006461F4"/>
    <w:rsid w:val="0065301C"/>
    <w:rsid w:val="006575EF"/>
    <w:rsid w:val="0066087C"/>
    <w:rsid w:val="00662548"/>
    <w:rsid w:val="00663876"/>
    <w:rsid w:val="006641B4"/>
    <w:rsid w:val="00666A9F"/>
    <w:rsid w:val="00670994"/>
    <w:rsid w:val="00670F97"/>
    <w:rsid w:val="0067502E"/>
    <w:rsid w:val="00675CBC"/>
    <w:rsid w:val="00680A32"/>
    <w:rsid w:val="006829FA"/>
    <w:rsid w:val="006933C8"/>
    <w:rsid w:val="00696A16"/>
    <w:rsid w:val="006B172D"/>
    <w:rsid w:val="006B232E"/>
    <w:rsid w:val="006B51C4"/>
    <w:rsid w:val="006C771C"/>
    <w:rsid w:val="006D407D"/>
    <w:rsid w:val="006D42E6"/>
    <w:rsid w:val="006D7D9B"/>
    <w:rsid w:val="006E0B11"/>
    <w:rsid w:val="006E17A4"/>
    <w:rsid w:val="006E3D22"/>
    <w:rsid w:val="006E6CCF"/>
    <w:rsid w:val="006F13F9"/>
    <w:rsid w:val="006F6EE5"/>
    <w:rsid w:val="00710DE3"/>
    <w:rsid w:val="007122C1"/>
    <w:rsid w:val="007148B1"/>
    <w:rsid w:val="0071490C"/>
    <w:rsid w:val="0072161E"/>
    <w:rsid w:val="00731D24"/>
    <w:rsid w:val="00732560"/>
    <w:rsid w:val="00734E84"/>
    <w:rsid w:val="007360FC"/>
    <w:rsid w:val="00737274"/>
    <w:rsid w:val="00744241"/>
    <w:rsid w:val="00744AD5"/>
    <w:rsid w:val="0074672F"/>
    <w:rsid w:val="00747216"/>
    <w:rsid w:val="007472D2"/>
    <w:rsid w:val="00747B86"/>
    <w:rsid w:val="00747F5D"/>
    <w:rsid w:val="00771834"/>
    <w:rsid w:val="007A39DF"/>
    <w:rsid w:val="007A4300"/>
    <w:rsid w:val="007A64F3"/>
    <w:rsid w:val="007C197E"/>
    <w:rsid w:val="007C1D9C"/>
    <w:rsid w:val="007E638D"/>
    <w:rsid w:val="007F6493"/>
    <w:rsid w:val="00800C30"/>
    <w:rsid w:val="00807807"/>
    <w:rsid w:val="008118AA"/>
    <w:rsid w:val="00822899"/>
    <w:rsid w:val="00822F13"/>
    <w:rsid w:val="00823462"/>
    <w:rsid w:val="00825D68"/>
    <w:rsid w:val="00840917"/>
    <w:rsid w:val="008434A2"/>
    <w:rsid w:val="00844F74"/>
    <w:rsid w:val="00847E79"/>
    <w:rsid w:val="0085772C"/>
    <w:rsid w:val="00861320"/>
    <w:rsid w:val="00864F63"/>
    <w:rsid w:val="00877131"/>
    <w:rsid w:val="00880611"/>
    <w:rsid w:val="008843A1"/>
    <w:rsid w:val="00892492"/>
    <w:rsid w:val="008B4877"/>
    <w:rsid w:val="008C3626"/>
    <w:rsid w:val="008C725A"/>
    <w:rsid w:val="008D6F62"/>
    <w:rsid w:val="008F3CE9"/>
    <w:rsid w:val="00901966"/>
    <w:rsid w:val="00903FD8"/>
    <w:rsid w:val="00924FAB"/>
    <w:rsid w:val="009330D5"/>
    <w:rsid w:val="009422A6"/>
    <w:rsid w:val="00947331"/>
    <w:rsid w:val="00950952"/>
    <w:rsid w:val="00956390"/>
    <w:rsid w:val="00970FC7"/>
    <w:rsid w:val="00974F5F"/>
    <w:rsid w:val="00983556"/>
    <w:rsid w:val="00983A1E"/>
    <w:rsid w:val="00986F77"/>
    <w:rsid w:val="009A0DE1"/>
    <w:rsid w:val="009A3D2B"/>
    <w:rsid w:val="009A434B"/>
    <w:rsid w:val="009A7233"/>
    <w:rsid w:val="009C01FB"/>
    <w:rsid w:val="009C6364"/>
    <w:rsid w:val="009C7D2F"/>
    <w:rsid w:val="009D44A0"/>
    <w:rsid w:val="009F4A15"/>
    <w:rsid w:val="00A01672"/>
    <w:rsid w:val="00A03F83"/>
    <w:rsid w:val="00A14979"/>
    <w:rsid w:val="00A43C34"/>
    <w:rsid w:val="00A649E4"/>
    <w:rsid w:val="00A66933"/>
    <w:rsid w:val="00A70AEE"/>
    <w:rsid w:val="00A807F0"/>
    <w:rsid w:val="00A83ACE"/>
    <w:rsid w:val="00A844F2"/>
    <w:rsid w:val="00A85A43"/>
    <w:rsid w:val="00A86398"/>
    <w:rsid w:val="00A97AF7"/>
    <w:rsid w:val="00AC6A4D"/>
    <w:rsid w:val="00AD1EFA"/>
    <w:rsid w:val="00AD32F2"/>
    <w:rsid w:val="00AD4053"/>
    <w:rsid w:val="00AE6673"/>
    <w:rsid w:val="00B07AA3"/>
    <w:rsid w:val="00B10071"/>
    <w:rsid w:val="00B12A01"/>
    <w:rsid w:val="00B146D8"/>
    <w:rsid w:val="00B16D2C"/>
    <w:rsid w:val="00B24CA5"/>
    <w:rsid w:val="00B346E6"/>
    <w:rsid w:val="00B4091C"/>
    <w:rsid w:val="00B44500"/>
    <w:rsid w:val="00B448F7"/>
    <w:rsid w:val="00B50511"/>
    <w:rsid w:val="00B55ABC"/>
    <w:rsid w:val="00B62A71"/>
    <w:rsid w:val="00B80495"/>
    <w:rsid w:val="00B85D68"/>
    <w:rsid w:val="00BA13A6"/>
    <w:rsid w:val="00BA36CB"/>
    <w:rsid w:val="00BB0183"/>
    <w:rsid w:val="00BB129E"/>
    <w:rsid w:val="00BB132D"/>
    <w:rsid w:val="00BB3BA3"/>
    <w:rsid w:val="00BB478F"/>
    <w:rsid w:val="00BC0B9E"/>
    <w:rsid w:val="00BC3676"/>
    <w:rsid w:val="00BC494A"/>
    <w:rsid w:val="00BC6CF6"/>
    <w:rsid w:val="00BD0060"/>
    <w:rsid w:val="00BD2024"/>
    <w:rsid w:val="00BE15B1"/>
    <w:rsid w:val="00BE7462"/>
    <w:rsid w:val="00BF038D"/>
    <w:rsid w:val="00BF2F09"/>
    <w:rsid w:val="00BF7581"/>
    <w:rsid w:val="00C00BFB"/>
    <w:rsid w:val="00C25671"/>
    <w:rsid w:val="00C2606A"/>
    <w:rsid w:val="00C260B2"/>
    <w:rsid w:val="00C40BA7"/>
    <w:rsid w:val="00C52453"/>
    <w:rsid w:val="00C6722C"/>
    <w:rsid w:val="00C7304C"/>
    <w:rsid w:val="00C736CB"/>
    <w:rsid w:val="00C76EA6"/>
    <w:rsid w:val="00C86329"/>
    <w:rsid w:val="00C86C3D"/>
    <w:rsid w:val="00C87684"/>
    <w:rsid w:val="00CA55E8"/>
    <w:rsid w:val="00CB7CCA"/>
    <w:rsid w:val="00CD0B03"/>
    <w:rsid w:val="00CD219C"/>
    <w:rsid w:val="00CD2202"/>
    <w:rsid w:val="00CE1270"/>
    <w:rsid w:val="00CE3AA8"/>
    <w:rsid w:val="00CE40CE"/>
    <w:rsid w:val="00CF0055"/>
    <w:rsid w:val="00CF7BE6"/>
    <w:rsid w:val="00D04B3D"/>
    <w:rsid w:val="00D04DE3"/>
    <w:rsid w:val="00D14BA4"/>
    <w:rsid w:val="00D15BA4"/>
    <w:rsid w:val="00D246AD"/>
    <w:rsid w:val="00D25AAD"/>
    <w:rsid w:val="00D31425"/>
    <w:rsid w:val="00D3627C"/>
    <w:rsid w:val="00D40342"/>
    <w:rsid w:val="00D40D30"/>
    <w:rsid w:val="00D50ADC"/>
    <w:rsid w:val="00D60126"/>
    <w:rsid w:val="00D624A5"/>
    <w:rsid w:val="00D80FAC"/>
    <w:rsid w:val="00DA22A6"/>
    <w:rsid w:val="00DA74A5"/>
    <w:rsid w:val="00DA7B63"/>
    <w:rsid w:val="00DB1511"/>
    <w:rsid w:val="00DB3543"/>
    <w:rsid w:val="00DB5809"/>
    <w:rsid w:val="00DC0DF1"/>
    <w:rsid w:val="00DC4DE2"/>
    <w:rsid w:val="00DD0A59"/>
    <w:rsid w:val="00DD1528"/>
    <w:rsid w:val="00DD61E6"/>
    <w:rsid w:val="00E0087A"/>
    <w:rsid w:val="00E01630"/>
    <w:rsid w:val="00E03C76"/>
    <w:rsid w:val="00E10D92"/>
    <w:rsid w:val="00E22FB5"/>
    <w:rsid w:val="00E25781"/>
    <w:rsid w:val="00E406CC"/>
    <w:rsid w:val="00E43A8B"/>
    <w:rsid w:val="00E441C6"/>
    <w:rsid w:val="00E614CD"/>
    <w:rsid w:val="00E62701"/>
    <w:rsid w:val="00E9772E"/>
    <w:rsid w:val="00EA0183"/>
    <w:rsid w:val="00EC3D8A"/>
    <w:rsid w:val="00EC50E4"/>
    <w:rsid w:val="00EC7B40"/>
    <w:rsid w:val="00ED309E"/>
    <w:rsid w:val="00ED7483"/>
    <w:rsid w:val="00EE701D"/>
    <w:rsid w:val="00EF3C9B"/>
    <w:rsid w:val="00EF4BCC"/>
    <w:rsid w:val="00F042E5"/>
    <w:rsid w:val="00F06301"/>
    <w:rsid w:val="00F10B46"/>
    <w:rsid w:val="00F117C0"/>
    <w:rsid w:val="00F20850"/>
    <w:rsid w:val="00F251C1"/>
    <w:rsid w:val="00F273A4"/>
    <w:rsid w:val="00F31B4E"/>
    <w:rsid w:val="00F337F8"/>
    <w:rsid w:val="00F37745"/>
    <w:rsid w:val="00F37F99"/>
    <w:rsid w:val="00F473EF"/>
    <w:rsid w:val="00F53BCD"/>
    <w:rsid w:val="00F615AD"/>
    <w:rsid w:val="00F65BFD"/>
    <w:rsid w:val="00F80895"/>
    <w:rsid w:val="00F833A3"/>
    <w:rsid w:val="00F83C1B"/>
    <w:rsid w:val="00F85C1A"/>
    <w:rsid w:val="00F9424C"/>
    <w:rsid w:val="00FA2173"/>
    <w:rsid w:val="00FA52F4"/>
    <w:rsid w:val="00FC1912"/>
    <w:rsid w:val="00FD34B5"/>
    <w:rsid w:val="00FD69C4"/>
    <w:rsid w:val="00FE23E4"/>
    <w:rsid w:val="00FE7CF9"/>
    <w:rsid w:val="00FF3F9F"/>
    <w:rsid w:val="00FF6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2D0E8C8-1C35-4A9F-98F7-5FF80FDF19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49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E1709"/>
    <w:pPr>
      <w:ind w:left="720"/>
      <w:contextualSpacing/>
    </w:pPr>
  </w:style>
  <w:style w:type="character" w:styleId="a4">
    <w:name w:val="Hyperlink"/>
    <w:rsid w:val="000E1709"/>
    <w:rPr>
      <w:rFonts w:cs="Times New Roman"/>
      <w:color w:val="0000FF"/>
      <w:u w:val="single"/>
    </w:rPr>
  </w:style>
  <w:style w:type="paragraph" w:customStyle="1" w:styleId="ConsPlusNormal">
    <w:name w:val="ConsPlusNormal"/>
    <w:rsid w:val="000E170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5">
    <w:name w:val="Table Grid"/>
    <w:basedOn w:val="a1"/>
    <w:uiPriority w:val="39"/>
    <w:rsid w:val="001342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6E3D2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E22F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22FB5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semiHidden/>
    <w:rsid w:val="00CD219C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Верхний колонтитул Знак"/>
    <w:basedOn w:val="a0"/>
    <w:link w:val="a8"/>
    <w:rsid w:val="00CD219C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71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9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9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7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5918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03312E-CE13-428F-8A3F-EC32D7B79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3</Pages>
  <Words>678</Words>
  <Characters>3867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4536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Одиноченко Юлия Анатольевна</dc:creator>
  <cp:keywords/>
  <dc:description/>
  <cp:lastModifiedBy>123</cp:lastModifiedBy>
  <cp:revision>20</cp:revision>
  <cp:lastPrinted>2023-01-13T11:06:00Z</cp:lastPrinted>
  <dcterms:created xsi:type="dcterms:W3CDTF">2023-12-27T10:39:00Z</dcterms:created>
  <dcterms:modified xsi:type="dcterms:W3CDTF">2023-12-28T09:56:00Z</dcterms:modified>
</cp:coreProperties>
</file>